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B61B2" w14:textId="59D4C56F" w:rsidR="00C75586" w:rsidRPr="00512D38" w:rsidRDefault="00C75586" w:rsidP="00AD37B9">
      <w:pPr>
        <w:pStyle w:val="Default"/>
        <w:spacing w:line="360" w:lineRule="atLeast"/>
        <w:ind w:left="2694" w:firstLine="138"/>
        <w:jc w:val="center"/>
        <w:rPr>
          <w:rFonts w:ascii="Arial Narrow" w:hAnsi="Arial Narrow" w:cs="Times New Roman"/>
          <w:b/>
          <w:bCs/>
          <w:color w:val="000000" w:themeColor="text1"/>
        </w:rPr>
      </w:pPr>
      <w:r w:rsidRPr="00512D38">
        <w:rPr>
          <w:rFonts w:ascii="Arial Narrow" w:hAnsi="Arial Narrow" w:cs="Times New Roman"/>
          <w:b/>
          <w:bCs/>
          <w:color w:val="000000" w:themeColor="text1"/>
        </w:rPr>
        <w:t xml:space="preserve">DECRETO Nº </w:t>
      </w:r>
      <w:r w:rsidR="002948E2">
        <w:rPr>
          <w:rFonts w:ascii="Arial Narrow" w:hAnsi="Arial Narrow" w:cs="Times New Roman"/>
          <w:b/>
          <w:bCs/>
          <w:color w:val="000000" w:themeColor="text1"/>
        </w:rPr>
        <w:t>050/</w:t>
      </w:r>
      <w:bookmarkStart w:id="0" w:name="_GoBack"/>
      <w:bookmarkEnd w:id="0"/>
      <w:r w:rsidR="00AD37B9" w:rsidRPr="00512D38">
        <w:rPr>
          <w:rFonts w:ascii="Arial Narrow" w:hAnsi="Arial Narrow" w:cs="Times New Roman"/>
          <w:b/>
          <w:bCs/>
          <w:color w:val="000000" w:themeColor="text1"/>
        </w:rPr>
        <w:t>2020,</w:t>
      </w:r>
      <w:r w:rsidRPr="00512D38">
        <w:rPr>
          <w:rFonts w:ascii="Arial Narrow" w:hAnsi="Arial Narrow" w:cs="Times New Roman"/>
          <w:b/>
          <w:bCs/>
          <w:color w:val="000000" w:themeColor="text1"/>
        </w:rPr>
        <w:t xml:space="preserve"> DE </w:t>
      </w:r>
      <w:r w:rsidR="00275FCD" w:rsidRPr="00512D38">
        <w:rPr>
          <w:rFonts w:ascii="Arial Narrow" w:hAnsi="Arial Narrow" w:cs="Times New Roman"/>
          <w:b/>
          <w:bCs/>
          <w:color w:val="000000" w:themeColor="text1"/>
        </w:rPr>
        <w:t>22</w:t>
      </w:r>
      <w:r w:rsidR="00C502E3" w:rsidRPr="00512D38">
        <w:rPr>
          <w:rFonts w:ascii="Arial Narrow" w:hAnsi="Arial Narrow" w:cs="Times New Roman"/>
          <w:b/>
          <w:bCs/>
          <w:color w:val="000000" w:themeColor="text1"/>
        </w:rPr>
        <w:t xml:space="preserve"> DE </w:t>
      </w:r>
      <w:r w:rsidR="00EE6059" w:rsidRPr="00512D38">
        <w:rPr>
          <w:rFonts w:ascii="Arial Narrow" w:hAnsi="Arial Narrow" w:cs="Times New Roman"/>
          <w:b/>
          <w:bCs/>
          <w:color w:val="000000" w:themeColor="text1"/>
        </w:rPr>
        <w:t>ABRIL</w:t>
      </w:r>
      <w:r w:rsidRPr="00512D38">
        <w:rPr>
          <w:rFonts w:ascii="Arial Narrow" w:hAnsi="Arial Narrow" w:cs="Times New Roman"/>
          <w:b/>
          <w:bCs/>
          <w:color w:val="000000" w:themeColor="text1"/>
        </w:rPr>
        <w:t xml:space="preserve"> DE 2020.</w:t>
      </w:r>
    </w:p>
    <w:p w14:paraId="2F0A5120" w14:textId="77777777" w:rsidR="00C75586" w:rsidRPr="00512D38" w:rsidRDefault="00C75586" w:rsidP="00077F0C">
      <w:pPr>
        <w:pStyle w:val="Default"/>
        <w:spacing w:after="240" w:line="360" w:lineRule="atLeast"/>
        <w:ind w:left="3402"/>
        <w:jc w:val="both"/>
        <w:rPr>
          <w:rFonts w:ascii="Arial Narrow" w:hAnsi="Arial Narrow" w:cs="Times New Roman"/>
          <w:color w:val="000000" w:themeColor="text1"/>
        </w:rPr>
      </w:pPr>
    </w:p>
    <w:p w14:paraId="244679D5" w14:textId="139A879D" w:rsidR="005311D6" w:rsidRPr="00512D38" w:rsidRDefault="00AD5520" w:rsidP="00077F0C">
      <w:pPr>
        <w:pStyle w:val="Default"/>
        <w:spacing w:after="240" w:line="360" w:lineRule="atLeast"/>
        <w:ind w:left="3402"/>
        <w:jc w:val="both"/>
        <w:rPr>
          <w:rFonts w:ascii="Arial Narrow" w:hAnsi="Arial Narrow" w:cs="Times New Roman"/>
          <w:color w:val="000000" w:themeColor="text1"/>
        </w:rPr>
      </w:pPr>
      <w:r w:rsidRPr="00512D38">
        <w:rPr>
          <w:rFonts w:ascii="Arial Narrow" w:hAnsi="Arial Narrow" w:cs="Times New Roman"/>
          <w:color w:val="auto"/>
        </w:rPr>
        <w:t xml:space="preserve">Dispõe a aplicabilidade automática dos Decretos e Regulamentos editados pelo Governo do Estado de Santa Catarina, com vistas a estabelecer medidas de enfrentamento e contenção do contágio da pandemia do novo </w:t>
      </w:r>
      <w:proofErr w:type="spellStart"/>
      <w:r w:rsidRPr="00512D38">
        <w:rPr>
          <w:rFonts w:ascii="Arial Narrow" w:hAnsi="Arial Narrow" w:cs="Times New Roman"/>
          <w:color w:val="auto"/>
        </w:rPr>
        <w:t>coronavírus</w:t>
      </w:r>
      <w:proofErr w:type="spellEnd"/>
      <w:r w:rsidRPr="00512D38">
        <w:rPr>
          <w:rFonts w:ascii="Arial Narrow" w:hAnsi="Arial Narrow" w:cs="Times New Roman"/>
          <w:color w:val="auto"/>
        </w:rPr>
        <w:t xml:space="preserve"> (COVID-19), </w:t>
      </w:r>
      <w:r w:rsidR="00523C2E" w:rsidRPr="00512D38">
        <w:rPr>
          <w:rFonts w:ascii="Arial Narrow" w:hAnsi="Arial Narrow" w:cs="Times New Roman"/>
          <w:color w:val="auto"/>
        </w:rPr>
        <w:t xml:space="preserve">que </w:t>
      </w:r>
      <w:r w:rsidR="00BD147E" w:rsidRPr="00512D38">
        <w:rPr>
          <w:rFonts w:ascii="Arial Narrow" w:hAnsi="Arial Narrow" w:cs="Times New Roman"/>
          <w:color w:val="auto"/>
        </w:rPr>
        <w:t xml:space="preserve">autoriza </w:t>
      </w:r>
      <w:r w:rsidR="00001B35" w:rsidRPr="00512D38">
        <w:rPr>
          <w:rFonts w:ascii="Arial Narrow" w:hAnsi="Arial Narrow" w:cs="Times New Roman"/>
          <w:color w:val="auto"/>
        </w:rPr>
        <w:t xml:space="preserve">a realização e disciplina medidas para o funcionamento de determinadas atividades </w:t>
      </w:r>
      <w:r w:rsidRPr="00512D38">
        <w:rPr>
          <w:rFonts w:ascii="Arial Narrow" w:hAnsi="Arial Narrow" w:cs="Times New Roman"/>
          <w:color w:val="000000" w:themeColor="text1"/>
        </w:rPr>
        <w:t>e dá outras providências.</w:t>
      </w:r>
    </w:p>
    <w:p w14:paraId="1CDE5569" w14:textId="77777777" w:rsidR="00AD5520" w:rsidRPr="00512D38" w:rsidRDefault="00AD5520" w:rsidP="00077F0C">
      <w:pPr>
        <w:pStyle w:val="Default"/>
        <w:spacing w:after="240" w:line="360" w:lineRule="atLeast"/>
        <w:ind w:left="3402"/>
        <w:jc w:val="both"/>
        <w:rPr>
          <w:rFonts w:ascii="Arial Narrow" w:hAnsi="Arial Narrow" w:cs="Times New Roman"/>
          <w:b/>
          <w:bCs/>
          <w:color w:val="000000" w:themeColor="text1"/>
        </w:rPr>
      </w:pPr>
    </w:p>
    <w:p w14:paraId="3EBCA3BD" w14:textId="6DF96B20" w:rsidR="0073268C" w:rsidRPr="00512D38" w:rsidRDefault="00384F49" w:rsidP="008E029F">
      <w:pPr>
        <w:pStyle w:val="Default"/>
        <w:spacing w:after="240" w:line="360" w:lineRule="atLeast"/>
        <w:ind w:firstLine="1134"/>
        <w:jc w:val="both"/>
        <w:rPr>
          <w:rFonts w:ascii="Arial Narrow" w:hAnsi="Arial Narrow" w:cs="Times New Roman"/>
          <w:color w:val="000000" w:themeColor="text1"/>
        </w:rPr>
      </w:pPr>
      <w:r w:rsidRPr="00512D38">
        <w:rPr>
          <w:rFonts w:ascii="Arial Narrow" w:hAnsi="Arial Narrow" w:cs="Times New Roman"/>
          <w:b/>
          <w:bCs/>
          <w:color w:val="auto"/>
        </w:rPr>
        <w:t xml:space="preserve">NILDO MELMESTET, </w:t>
      </w:r>
      <w:r w:rsidR="0073268C" w:rsidRPr="00512D38">
        <w:rPr>
          <w:rFonts w:ascii="Arial Narrow" w:hAnsi="Arial Narrow" w:cs="Times New Roman"/>
          <w:b/>
          <w:bCs/>
          <w:color w:val="auto"/>
        </w:rPr>
        <w:t>PREFEITO</w:t>
      </w:r>
      <w:r w:rsidR="00C75586" w:rsidRPr="00512D38">
        <w:rPr>
          <w:rFonts w:ascii="Arial Narrow" w:hAnsi="Arial Narrow" w:cs="Times New Roman"/>
          <w:b/>
          <w:bCs/>
          <w:color w:val="auto"/>
        </w:rPr>
        <w:t xml:space="preserve"> DO</w:t>
      </w:r>
      <w:r w:rsidR="0073268C" w:rsidRPr="00512D38">
        <w:rPr>
          <w:rFonts w:ascii="Arial Narrow" w:hAnsi="Arial Narrow" w:cs="Times New Roman"/>
          <w:b/>
          <w:bCs/>
          <w:color w:val="auto"/>
        </w:rPr>
        <w:t xml:space="preserve"> MUNIC</w:t>
      </w:r>
      <w:r w:rsidR="00C75586" w:rsidRPr="00512D38">
        <w:rPr>
          <w:rFonts w:ascii="Arial Narrow" w:hAnsi="Arial Narrow" w:cs="Times New Roman"/>
          <w:b/>
          <w:bCs/>
          <w:color w:val="auto"/>
        </w:rPr>
        <w:t>ÍPIO</w:t>
      </w:r>
      <w:r w:rsidR="0073268C" w:rsidRPr="00512D38">
        <w:rPr>
          <w:rFonts w:ascii="Arial Narrow" w:hAnsi="Arial Narrow" w:cs="Times New Roman"/>
          <w:b/>
          <w:bCs/>
          <w:color w:val="auto"/>
        </w:rPr>
        <w:t xml:space="preserve"> DE </w:t>
      </w:r>
      <w:r w:rsidRPr="00512D38">
        <w:rPr>
          <w:rFonts w:ascii="Arial Narrow" w:hAnsi="Arial Narrow" w:cs="Times New Roman"/>
          <w:b/>
          <w:bCs/>
          <w:color w:val="auto"/>
        </w:rPr>
        <w:t>BRAÇO DO TROMBUDO</w:t>
      </w:r>
      <w:r w:rsidR="0073268C" w:rsidRPr="00512D38">
        <w:rPr>
          <w:rFonts w:ascii="Arial Narrow" w:hAnsi="Arial Narrow" w:cs="Times New Roman"/>
          <w:bCs/>
          <w:color w:val="000000" w:themeColor="text1"/>
        </w:rPr>
        <w:t>,</w:t>
      </w:r>
      <w:r w:rsidR="0073268C" w:rsidRPr="00512D38">
        <w:rPr>
          <w:rFonts w:ascii="Arial Narrow" w:hAnsi="Arial Narrow" w:cs="Times New Roman"/>
          <w:b/>
          <w:bCs/>
          <w:color w:val="000000" w:themeColor="text1"/>
        </w:rPr>
        <w:t xml:space="preserve"> </w:t>
      </w:r>
      <w:r w:rsidR="0073268C" w:rsidRPr="00512D38">
        <w:rPr>
          <w:rFonts w:ascii="Arial Narrow" w:hAnsi="Arial Narrow" w:cs="Times New Roman"/>
          <w:color w:val="000000" w:themeColor="text1"/>
        </w:rPr>
        <w:t>no uso de suas atribuições leg</w:t>
      </w:r>
      <w:r w:rsidRPr="00512D38">
        <w:rPr>
          <w:rFonts w:ascii="Arial Narrow" w:hAnsi="Arial Narrow" w:cs="Times New Roman"/>
          <w:color w:val="000000" w:themeColor="text1"/>
        </w:rPr>
        <w:t xml:space="preserve">ais, que lhe são conferidas pela Lei Orgânica do Município </w:t>
      </w:r>
      <w:r w:rsidR="0073268C" w:rsidRPr="00512D38">
        <w:rPr>
          <w:rFonts w:ascii="Arial Narrow" w:hAnsi="Arial Narrow" w:cs="Times New Roman"/>
          <w:color w:val="000000" w:themeColor="text1"/>
        </w:rPr>
        <w:t xml:space="preserve">e, ainda, </w:t>
      </w:r>
    </w:p>
    <w:p w14:paraId="6B044F28" w14:textId="5EE8F6ED" w:rsidR="00A42F9B" w:rsidRPr="00512D38" w:rsidRDefault="00A42F9B" w:rsidP="008E029F">
      <w:pPr>
        <w:spacing w:after="240" w:line="360" w:lineRule="atLeast"/>
        <w:ind w:firstLine="1134"/>
        <w:jc w:val="both"/>
        <w:rPr>
          <w:rFonts w:ascii="Arial Narrow" w:hAnsi="Arial Narrow" w:cs="Times New Roman"/>
          <w:i/>
          <w:iCs/>
          <w:color w:val="000000" w:themeColor="text1"/>
          <w:sz w:val="24"/>
          <w:szCs w:val="24"/>
        </w:rPr>
      </w:pPr>
      <w:r w:rsidRPr="00512D38">
        <w:rPr>
          <w:rFonts w:ascii="Arial Narrow" w:hAnsi="Arial Narrow" w:cs="Times New Roman"/>
          <w:i/>
          <w:iCs/>
          <w:sz w:val="24"/>
          <w:szCs w:val="24"/>
        </w:rPr>
        <w:t xml:space="preserve">CONSIDERANDO a necessidade de complementação das ações fixadas por meio do Decreto </w:t>
      </w:r>
      <w:r w:rsidR="00B005DB" w:rsidRPr="00512D38">
        <w:rPr>
          <w:rFonts w:ascii="Arial Narrow" w:hAnsi="Arial Narrow" w:cs="Times New Roman"/>
          <w:i/>
          <w:iCs/>
          <w:sz w:val="24"/>
          <w:szCs w:val="24"/>
        </w:rPr>
        <w:t xml:space="preserve">Municipal </w:t>
      </w:r>
      <w:r w:rsidRPr="00512D38">
        <w:rPr>
          <w:rFonts w:ascii="Arial Narrow" w:hAnsi="Arial Narrow" w:cs="Times New Roman"/>
          <w:i/>
          <w:iCs/>
          <w:sz w:val="24"/>
          <w:szCs w:val="24"/>
        </w:rPr>
        <w:t xml:space="preserve">n. </w:t>
      </w:r>
      <w:r w:rsidR="00B005DB" w:rsidRPr="00512D38">
        <w:rPr>
          <w:rFonts w:ascii="Arial Narrow" w:hAnsi="Arial Narrow" w:cs="Times New Roman"/>
          <w:i/>
          <w:iCs/>
          <w:sz w:val="24"/>
          <w:szCs w:val="24"/>
        </w:rPr>
        <w:t>025/2020</w:t>
      </w:r>
      <w:r w:rsidRPr="00512D38">
        <w:rPr>
          <w:rFonts w:ascii="Arial Narrow" w:hAnsi="Arial Narrow" w:cs="Times New Roman"/>
          <w:i/>
          <w:iCs/>
          <w:color w:val="000000" w:themeColor="text1"/>
          <w:sz w:val="24"/>
          <w:szCs w:val="24"/>
        </w:rPr>
        <w:t xml:space="preserve">, que </w:t>
      </w:r>
      <w:proofErr w:type="gramStart"/>
      <w:r w:rsidRPr="00512D38">
        <w:rPr>
          <w:rFonts w:ascii="Arial Narrow" w:hAnsi="Arial Narrow" w:cs="Times New Roman"/>
          <w:i/>
          <w:iCs/>
          <w:color w:val="000000" w:themeColor="text1"/>
          <w:sz w:val="24"/>
          <w:szCs w:val="24"/>
        </w:rPr>
        <w:t>implementava</w:t>
      </w:r>
      <w:proofErr w:type="gramEnd"/>
      <w:r w:rsidRPr="00512D38">
        <w:rPr>
          <w:rFonts w:ascii="Arial Narrow" w:hAnsi="Arial Narrow" w:cs="Times New Roman"/>
          <w:i/>
          <w:iCs/>
          <w:color w:val="000000" w:themeColor="text1"/>
          <w:sz w:val="24"/>
          <w:szCs w:val="24"/>
        </w:rPr>
        <w:t xml:space="preserve"> ações, no âmbito do Munícipio </w:t>
      </w:r>
      <w:r w:rsidR="00855D0F" w:rsidRPr="00512D38">
        <w:rPr>
          <w:rFonts w:ascii="Arial Narrow" w:hAnsi="Arial Narrow" w:cs="Times New Roman"/>
          <w:i/>
          <w:iCs/>
          <w:sz w:val="24"/>
          <w:szCs w:val="24"/>
        </w:rPr>
        <w:t>de Braço do Trombudo</w:t>
      </w:r>
      <w:r w:rsidRPr="00512D38">
        <w:rPr>
          <w:rFonts w:ascii="Arial Narrow" w:hAnsi="Arial Narrow" w:cs="Times New Roman"/>
          <w:i/>
          <w:iCs/>
          <w:color w:val="000000" w:themeColor="text1"/>
          <w:sz w:val="24"/>
          <w:szCs w:val="24"/>
        </w:rPr>
        <w:t xml:space="preserve">, para dar cumprimento ao disposto nos Decretos n. </w:t>
      </w:r>
      <w:r w:rsidR="00CD284D" w:rsidRPr="00512D38">
        <w:rPr>
          <w:rFonts w:ascii="Arial Narrow" w:hAnsi="Arial Narrow" w:cs="Times New Roman"/>
          <w:i/>
          <w:iCs/>
          <w:color w:val="000000" w:themeColor="text1"/>
          <w:sz w:val="24"/>
          <w:szCs w:val="24"/>
        </w:rPr>
        <w:t>525</w:t>
      </w:r>
      <w:r w:rsidRPr="00512D38">
        <w:rPr>
          <w:rFonts w:ascii="Arial Narrow" w:hAnsi="Arial Narrow" w:cs="Times New Roman"/>
          <w:i/>
          <w:iCs/>
          <w:color w:val="000000" w:themeColor="text1"/>
          <w:sz w:val="24"/>
          <w:szCs w:val="24"/>
        </w:rPr>
        <w:t xml:space="preserve">, de </w:t>
      </w:r>
      <w:r w:rsidR="00CD284D" w:rsidRPr="00512D38">
        <w:rPr>
          <w:rFonts w:ascii="Arial Narrow" w:hAnsi="Arial Narrow" w:cs="Times New Roman"/>
          <w:i/>
          <w:iCs/>
          <w:color w:val="000000" w:themeColor="text1"/>
          <w:sz w:val="24"/>
          <w:szCs w:val="24"/>
        </w:rPr>
        <w:t>24</w:t>
      </w:r>
      <w:r w:rsidRPr="00512D38">
        <w:rPr>
          <w:rFonts w:ascii="Arial Narrow" w:hAnsi="Arial Narrow" w:cs="Times New Roman"/>
          <w:i/>
          <w:iCs/>
          <w:color w:val="000000" w:themeColor="text1"/>
          <w:sz w:val="24"/>
          <w:szCs w:val="24"/>
        </w:rPr>
        <w:t xml:space="preserve"> de março de 2020;</w:t>
      </w:r>
    </w:p>
    <w:p w14:paraId="3836FFAD" w14:textId="150F3CD9" w:rsidR="00A42F9B" w:rsidRPr="00512D38" w:rsidRDefault="00A42F9B" w:rsidP="008E029F">
      <w:pPr>
        <w:spacing w:after="240" w:line="360" w:lineRule="atLeast"/>
        <w:ind w:firstLine="1134"/>
        <w:jc w:val="both"/>
        <w:rPr>
          <w:rFonts w:ascii="Arial Narrow" w:hAnsi="Arial Narrow" w:cs="Times New Roman"/>
          <w:i/>
          <w:iCs/>
          <w:color w:val="000000" w:themeColor="text1"/>
          <w:sz w:val="24"/>
          <w:szCs w:val="24"/>
        </w:rPr>
      </w:pPr>
      <w:r w:rsidRPr="00512D38">
        <w:rPr>
          <w:rFonts w:ascii="Arial Narrow" w:hAnsi="Arial Narrow" w:cs="Times New Roman"/>
          <w:i/>
          <w:iCs/>
          <w:color w:val="000000" w:themeColor="text1"/>
          <w:sz w:val="24"/>
          <w:szCs w:val="24"/>
        </w:rPr>
        <w:t xml:space="preserve">CONSIDERANDO, que no dia </w:t>
      </w:r>
      <w:r w:rsidR="00BD147E" w:rsidRPr="00512D38">
        <w:rPr>
          <w:rFonts w:ascii="Arial Narrow" w:hAnsi="Arial Narrow" w:cs="Times New Roman"/>
          <w:i/>
          <w:iCs/>
          <w:color w:val="000000" w:themeColor="text1"/>
          <w:sz w:val="24"/>
          <w:szCs w:val="24"/>
        </w:rPr>
        <w:t>2</w:t>
      </w:r>
      <w:r w:rsidR="00AD5520" w:rsidRPr="00512D38">
        <w:rPr>
          <w:rFonts w:ascii="Arial Narrow" w:hAnsi="Arial Narrow" w:cs="Times New Roman"/>
          <w:i/>
          <w:iCs/>
          <w:color w:val="000000" w:themeColor="text1"/>
          <w:sz w:val="24"/>
          <w:szCs w:val="24"/>
        </w:rPr>
        <w:t>1</w:t>
      </w:r>
      <w:r w:rsidR="00CD284D" w:rsidRPr="00512D38">
        <w:rPr>
          <w:rFonts w:ascii="Arial Narrow" w:hAnsi="Arial Narrow" w:cs="Times New Roman"/>
          <w:i/>
          <w:iCs/>
          <w:color w:val="000000" w:themeColor="text1"/>
          <w:sz w:val="24"/>
          <w:szCs w:val="24"/>
        </w:rPr>
        <w:t xml:space="preserve"> </w:t>
      </w:r>
      <w:r w:rsidRPr="00512D38">
        <w:rPr>
          <w:rFonts w:ascii="Arial Narrow" w:hAnsi="Arial Narrow" w:cs="Times New Roman"/>
          <w:i/>
          <w:iCs/>
          <w:color w:val="000000" w:themeColor="text1"/>
          <w:sz w:val="24"/>
          <w:szCs w:val="24"/>
        </w:rPr>
        <w:t xml:space="preserve">de </w:t>
      </w:r>
      <w:r w:rsidR="00AD5520" w:rsidRPr="00512D38">
        <w:rPr>
          <w:rFonts w:ascii="Arial Narrow" w:hAnsi="Arial Narrow" w:cs="Times New Roman"/>
          <w:i/>
          <w:iCs/>
          <w:color w:val="000000" w:themeColor="text1"/>
          <w:sz w:val="24"/>
          <w:szCs w:val="24"/>
        </w:rPr>
        <w:t xml:space="preserve">abril </w:t>
      </w:r>
      <w:r w:rsidRPr="00512D38">
        <w:rPr>
          <w:rFonts w:ascii="Arial Narrow" w:hAnsi="Arial Narrow" w:cs="Times New Roman"/>
          <w:i/>
          <w:iCs/>
          <w:color w:val="000000" w:themeColor="text1"/>
          <w:sz w:val="24"/>
          <w:szCs w:val="24"/>
        </w:rPr>
        <w:t xml:space="preserve">de 2020, o </w:t>
      </w:r>
      <w:r w:rsidR="00BD147E" w:rsidRPr="00512D38">
        <w:rPr>
          <w:rFonts w:ascii="Arial Narrow" w:hAnsi="Arial Narrow" w:cs="Times New Roman"/>
          <w:i/>
          <w:iCs/>
          <w:color w:val="000000" w:themeColor="text1"/>
          <w:sz w:val="24"/>
          <w:szCs w:val="24"/>
        </w:rPr>
        <w:t>SECRETÁRIO DE ESTADO DA SAÚDE DO ESTADO DE SANTA CATARINA editou a portaria n° 258</w:t>
      </w:r>
      <w:r w:rsidRPr="00512D38">
        <w:rPr>
          <w:rFonts w:ascii="Arial Narrow" w:hAnsi="Arial Narrow" w:cs="Times New Roman"/>
          <w:i/>
          <w:iCs/>
          <w:color w:val="000000" w:themeColor="text1"/>
          <w:sz w:val="24"/>
          <w:szCs w:val="24"/>
        </w:rPr>
        <w:t>, por meio d</w:t>
      </w:r>
      <w:r w:rsidR="00BD147E" w:rsidRPr="00512D38">
        <w:rPr>
          <w:rFonts w:ascii="Arial Narrow" w:hAnsi="Arial Narrow" w:cs="Times New Roman"/>
          <w:i/>
          <w:iCs/>
          <w:color w:val="000000" w:themeColor="text1"/>
          <w:sz w:val="24"/>
          <w:szCs w:val="24"/>
        </w:rPr>
        <w:t>a</w:t>
      </w:r>
      <w:r w:rsidRPr="00512D38">
        <w:rPr>
          <w:rFonts w:ascii="Arial Narrow" w:hAnsi="Arial Narrow" w:cs="Times New Roman"/>
          <w:i/>
          <w:iCs/>
          <w:color w:val="000000" w:themeColor="text1"/>
          <w:sz w:val="24"/>
          <w:szCs w:val="24"/>
        </w:rPr>
        <w:t xml:space="preserve"> qual </w:t>
      </w:r>
      <w:r w:rsidR="00BD147E" w:rsidRPr="00512D38">
        <w:rPr>
          <w:rFonts w:ascii="Arial Narrow" w:hAnsi="Arial Narrow" w:cs="Times New Roman"/>
          <w:i/>
          <w:iCs/>
          <w:color w:val="000000" w:themeColor="text1"/>
          <w:sz w:val="24"/>
          <w:szCs w:val="24"/>
        </w:rPr>
        <w:t>autorizou a realização</w:t>
      </w:r>
      <w:r w:rsidR="00001B35" w:rsidRPr="00512D38">
        <w:rPr>
          <w:rFonts w:ascii="Arial Narrow" w:hAnsi="Arial Narrow" w:cs="Times New Roman"/>
          <w:i/>
          <w:iCs/>
          <w:color w:val="000000" w:themeColor="text1"/>
          <w:sz w:val="24"/>
          <w:szCs w:val="24"/>
        </w:rPr>
        <w:t xml:space="preserve"> e disciplinou medidas para o funcionamento </w:t>
      </w:r>
      <w:r w:rsidR="00BD147E" w:rsidRPr="00512D38">
        <w:rPr>
          <w:rFonts w:ascii="Arial Narrow" w:hAnsi="Arial Narrow" w:cs="Times New Roman"/>
          <w:i/>
          <w:iCs/>
          <w:color w:val="000000" w:themeColor="text1"/>
          <w:sz w:val="24"/>
          <w:szCs w:val="24"/>
        </w:rPr>
        <w:t>de determinadas atividades</w:t>
      </w:r>
      <w:r w:rsidRPr="00512D38">
        <w:rPr>
          <w:rFonts w:ascii="Arial Narrow" w:hAnsi="Arial Narrow" w:cs="Times New Roman"/>
          <w:i/>
          <w:iCs/>
          <w:color w:val="000000" w:themeColor="text1"/>
          <w:sz w:val="24"/>
          <w:szCs w:val="24"/>
        </w:rPr>
        <w:t>;</w:t>
      </w:r>
    </w:p>
    <w:p w14:paraId="1653AEA8" w14:textId="77777777" w:rsidR="00AD5520" w:rsidRPr="00512D38" w:rsidRDefault="00AD5520" w:rsidP="008E029F">
      <w:pPr>
        <w:spacing w:line="360" w:lineRule="atLeast"/>
        <w:ind w:firstLine="1134"/>
        <w:jc w:val="both"/>
        <w:rPr>
          <w:rFonts w:ascii="Arial Narrow" w:hAnsi="Arial Narrow" w:cs="Times New Roman"/>
          <w:i/>
          <w:iCs/>
          <w:sz w:val="24"/>
          <w:szCs w:val="24"/>
        </w:rPr>
      </w:pPr>
      <w:r w:rsidRPr="00512D38">
        <w:rPr>
          <w:rFonts w:ascii="Arial Narrow" w:hAnsi="Arial Narrow" w:cs="Times New Roman"/>
          <w:i/>
          <w:iCs/>
          <w:sz w:val="24"/>
          <w:szCs w:val="24"/>
        </w:rPr>
        <w:t>CONSIDERANDO a necessidade de adoção de medidas para preservar e assegurar a manutenção da saúde e da segurança à população que precisa deixar, mesmo que momentaneamente, o isolamento social para desenvolver atividades essenciais ou adquirir bens de primeira necessidade;</w:t>
      </w:r>
    </w:p>
    <w:p w14:paraId="1E74AEAB" w14:textId="77777777" w:rsidR="00FF69D2" w:rsidRPr="00512D38" w:rsidRDefault="0073268C" w:rsidP="008E029F">
      <w:pPr>
        <w:spacing w:after="240" w:line="360" w:lineRule="atLeast"/>
        <w:jc w:val="both"/>
        <w:rPr>
          <w:rFonts w:ascii="Arial Narrow" w:hAnsi="Arial Narrow" w:cs="Times New Roman"/>
          <w:b/>
          <w:bCs/>
          <w:color w:val="000000" w:themeColor="text1"/>
          <w:sz w:val="24"/>
          <w:szCs w:val="24"/>
        </w:rPr>
      </w:pPr>
      <w:r w:rsidRPr="00512D38">
        <w:rPr>
          <w:rFonts w:ascii="Arial Narrow" w:hAnsi="Arial Narrow" w:cs="Times New Roman"/>
          <w:b/>
          <w:bCs/>
          <w:color w:val="000000" w:themeColor="text1"/>
          <w:sz w:val="24"/>
          <w:szCs w:val="24"/>
        </w:rPr>
        <w:t>DECRETA:</w:t>
      </w:r>
    </w:p>
    <w:p w14:paraId="461B5FD3" w14:textId="774F8F06" w:rsidR="00AD5520" w:rsidRPr="00512D38" w:rsidRDefault="00A42F9B" w:rsidP="008E029F">
      <w:pPr>
        <w:spacing w:after="240" w:line="360" w:lineRule="atLeast"/>
        <w:ind w:firstLine="1134"/>
        <w:jc w:val="both"/>
        <w:rPr>
          <w:rFonts w:ascii="Arial Narrow" w:hAnsi="Arial Narrow" w:cs="Times New Roman"/>
          <w:sz w:val="24"/>
          <w:szCs w:val="24"/>
        </w:rPr>
      </w:pPr>
      <w:r w:rsidRPr="00512D38">
        <w:rPr>
          <w:rFonts w:ascii="Arial Narrow" w:hAnsi="Arial Narrow" w:cs="Times New Roman"/>
          <w:b/>
          <w:bCs/>
          <w:sz w:val="24"/>
          <w:szCs w:val="24"/>
        </w:rPr>
        <w:t>Art.</w:t>
      </w:r>
      <w:r w:rsidR="00AD5520" w:rsidRPr="00512D38">
        <w:rPr>
          <w:rFonts w:ascii="Arial Narrow" w:hAnsi="Arial Narrow" w:cs="Times New Roman"/>
          <w:b/>
          <w:bCs/>
          <w:sz w:val="24"/>
          <w:szCs w:val="24"/>
        </w:rPr>
        <w:t>1º</w:t>
      </w:r>
      <w:r w:rsidRPr="00512D38">
        <w:rPr>
          <w:rFonts w:ascii="Arial Narrow" w:hAnsi="Arial Narrow" w:cs="Times New Roman"/>
          <w:sz w:val="24"/>
          <w:szCs w:val="24"/>
        </w:rPr>
        <w:t xml:space="preserve"> </w:t>
      </w:r>
      <w:r w:rsidR="00AE1F5D" w:rsidRPr="00512D38">
        <w:rPr>
          <w:rFonts w:ascii="Arial Narrow" w:hAnsi="Arial Narrow" w:cs="Times New Roman"/>
          <w:sz w:val="24"/>
          <w:szCs w:val="24"/>
        </w:rPr>
        <w:t xml:space="preserve">Terão vigência automática, </w:t>
      </w:r>
      <w:r w:rsidR="00AD5520" w:rsidRPr="00512D38">
        <w:rPr>
          <w:rFonts w:ascii="Arial Narrow" w:hAnsi="Arial Narrow" w:cs="Times New Roman"/>
          <w:sz w:val="24"/>
          <w:szCs w:val="24"/>
        </w:rPr>
        <w:t>no âmbito do Município</w:t>
      </w:r>
      <w:r w:rsidR="00B6351F" w:rsidRPr="00512D38">
        <w:rPr>
          <w:rFonts w:ascii="Arial Narrow" w:hAnsi="Arial Narrow" w:cs="Times New Roman"/>
          <w:sz w:val="24"/>
          <w:szCs w:val="24"/>
        </w:rPr>
        <w:t xml:space="preserve"> </w:t>
      </w:r>
      <w:r w:rsidR="00951554" w:rsidRPr="00512D38">
        <w:rPr>
          <w:rFonts w:ascii="Arial Narrow" w:hAnsi="Arial Narrow" w:cs="Times New Roman"/>
          <w:sz w:val="24"/>
          <w:szCs w:val="24"/>
        </w:rPr>
        <w:t xml:space="preserve">de </w:t>
      </w:r>
      <w:r w:rsidR="00B6351F" w:rsidRPr="00512D38">
        <w:rPr>
          <w:rFonts w:ascii="Arial Narrow" w:hAnsi="Arial Narrow" w:cs="Times New Roman"/>
          <w:sz w:val="24"/>
          <w:szCs w:val="24"/>
        </w:rPr>
        <w:t>Braço do Trombudo</w:t>
      </w:r>
      <w:r w:rsidR="00AD5520" w:rsidRPr="00512D38">
        <w:rPr>
          <w:rFonts w:ascii="Arial Narrow" w:hAnsi="Arial Narrow" w:cs="Times New Roman"/>
          <w:sz w:val="24"/>
          <w:szCs w:val="24"/>
        </w:rPr>
        <w:t xml:space="preserve">, os Decretos emitidos pelo Governo do Estado de Santa Catarina, bem como as regulamentações da Secretaria de Estado da Saúde de Santa Catarina, contendo medidas para o enfrentamento da infecção humana pelo novo </w:t>
      </w:r>
      <w:proofErr w:type="spellStart"/>
      <w:r w:rsidR="00AD5520" w:rsidRPr="00512D38">
        <w:rPr>
          <w:rFonts w:ascii="Arial Narrow" w:hAnsi="Arial Narrow" w:cs="Times New Roman"/>
          <w:sz w:val="24"/>
          <w:szCs w:val="24"/>
        </w:rPr>
        <w:t>coronavírus</w:t>
      </w:r>
      <w:proofErr w:type="spellEnd"/>
      <w:r w:rsidR="00AD5520" w:rsidRPr="00512D38">
        <w:rPr>
          <w:rFonts w:ascii="Arial Narrow" w:hAnsi="Arial Narrow" w:cs="Times New Roman"/>
          <w:sz w:val="24"/>
          <w:szCs w:val="24"/>
        </w:rPr>
        <w:t xml:space="preserve"> (COVID-19), independentemente de ato administrativo municipal.</w:t>
      </w:r>
    </w:p>
    <w:p w14:paraId="04F5E15A" w14:textId="63B95A92" w:rsidR="00AE1F5D" w:rsidRPr="00512D38" w:rsidRDefault="00AE1F5D" w:rsidP="008E029F">
      <w:pPr>
        <w:spacing w:after="240" w:line="360" w:lineRule="atLeast"/>
        <w:ind w:firstLine="1134"/>
        <w:jc w:val="both"/>
        <w:rPr>
          <w:rFonts w:ascii="Arial Narrow" w:hAnsi="Arial Narrow" w:cs="Times New Roman"/>
          <w:sz w:val="24"/>
          <w:szCs w:val="24"/>
        </w:rPr>
      </w:pPr>
      <w:r w:rsidRPr="00512D38">
        <w:rPr>
          <w:rFonts w:ascii="Arial Narrow" w:hAnsi="Arial Narrow" w:cs="Times New Roman"/>
          <w:sz w:val="24"/>
          <w:szCs w:val="24"/>
        </w:rPr>
        <w:lastRenderedPageBreak/>
        <w:t xml:space="preserve">Parágrafo único. A cláusula de vigência automática não se aplica nas hipóteses em que a autoridade municipal, por ato normativo próprio, entender que devam ser adotadas medidas mais restritivas de contenção e de enfrentamento à pandemia em âmbito local. </w:t>
      </w:r>
    </w:p>
    <w:p w14:paraId="2D4093C9" w14:textId="62E46BF8" w:rsidR="004603E1" w:rsidRPr="00512D38" w:rsidRDefault="000115C7" w:rsidP="004603E1">
      <w:pPr>
        <w:spacing w:after="240" w:line="360" w:lineRule="atLeast"/>
        <w:ind w:firstLine="1134"/>
        <w:jc w:val="both"/>
        <w:rPr>
          <w:rFonts w:ascii="Arial Narrow" w:hAnsi="Arial Narrow" w:cs="Times New Roman"/>
          <w:b/>
          <w:sz w:val="24"/>
          <w:szCs w:val="24"/>
        </w:rPr>
      </w:pPr>
      <w:r w:rsidRPr="00512D38">
        <w:rPr>
          <w:rFonts w:ascii="Arial Narrow" w:hAnsi="Arial Narrow" w:cs="Times New Roman"/>
          <w:b/>
          <w:sz w:val="24"/>
          <w:szCs w:val="24"/>
        </w:rPr>
        <w:t>Art. 2º FICAM AUTORIZADOS A FUNCIONAR OS SERVIÇOS DE ALIMENTAÇÃO (RESTAURANTES, BARES, CAFETERIAS, PIZZARIAS, LANCHONETES, CONFEITARIAS E AFINS), A PARTIR DE 22 DE ABRIL DE 2020.</w:t>
      </w:r>
    </w:p>
    <w:p w14:paraId="05445185" w14:textId="072D309A" w:rsidR="004603E1" w:rsidRPr="00512D38" w:rsidRDefault="004603E1" w:rsidP="004603E1">
      <w:pPr>
        <w:spacing w:after="240" w:line="360" w:lineRule="atLeast"/>
        <w:ind w:firstLine="1134"/>
        <w:jc w:val="both"/>
        <w:rPr>
          <w:rFonts w:ascii="Arial Narrow" w:hAnsi="Arial Narrow" w:cs="Times New Roman"/>
          <w:sz w:val="24"/>
          <w:szCs w:val="24"/>
        </w:rPr>
      </w:pPr>
      <w:r w:rsidRPr="00512D38">
        <w:rPr>
          <w:rFonts w:ascii="Arial Narrow" w:hAnsi="Arial Narrow" w:cs="Times New Roman"/>
          <w:b/>
          <w:sz w:val="24"/>
          <w:szCs w:val="24"/>
        </w:rPr>
        <w:t xml:space="preserve">Art. </w:t>
      </w:r>
      <w:r w:rsidR="000115C7" w:rsidRPr="00512D38">
        <w:rPr>
          <w:rFonts w:ascii="Arial Narrow" w:hAnsi="Arial Narrow" w:cs="Times New Roman"/>
          <w:b/>
          <w:sz w:val="24"/>
          <w:szCs w:val="24"/>
        </w:rPr>
        <w:t>3</w:t>
      </w:r>
      <w:r w:rsidRPr="00512D38">
        <w:rPr>
          <w:rFonts w:ascii="Arial Narrow" w:hAnsi="Arial Narrow" w:cs="Times New Roman"/>
          <w:b/>
          <w:sz w:val="24"/>
          <w:szCs w:val="24"/>
        </w:rPr>
        <w:t>º</w:t>
      </w:r>
      <w:r w:rsidRPr="00512D38">
        <w:rPr>
          <w:rFonts w:ascii="Arial Narrow" w:hAnsi="Arial Narrow" w:cs="Times New Roman"/>
          <w:sz w:val="24"/>
          <w:szCs w:val="24"/>
        </w:rPr>
        <w:t xml:space="preserve"> Os serviços de alimentação têm autorização para permanecerem</w:t>
      </w:r>
      <w:r w:rsidR="000115C7" w:rsidRPr="00512D38">
        <w:rPr>
          <w:rFonts w:ascii="Arial Narrow" w:hAnsi="Arial Narrow" w:cs="Times New Roman"/>
          <w:sz w:val="24"/>
          <w:szCs w:val="24"/>
        </w:rPr>
        <w:t xml:space="preserve"> </w:t>
      </w:r>
      <w:r w:rsidRPr="00512D38">
        <w:rPr>
          <w:rFonts w:ascii="Arial Narrow" w:hAnsi="Arial Narrow" w:cs="Times New Roman"/>
          <w:sz w:val="24"/>
          <w:szCs w:val="24"/>
        </w:rPr>
        <w:t>abertos e com atendimento ao público, com acesso e uso do ambiente</w:t>
      </w:r>
      <w:r w:rsidR="000115C7" w:rsidRPr="00512D38">
        <w:rPr>
          <w:rFonts w:ascii="Arial Narrow" w:hAnsi="Arial Narrow" w:cs="Times New Roman"/>
          <w:sz w:val="24"/>
          <w:szCs w:val="24"/>
        </w:rPr>
        <w:t xml:space="preserve"> </w:t>
      </w:r>
      <w:r w:rsidRPr="00512D38">
        <w:rPr>
          <w:rFonts w:ascii="Arial Narrow" w:hAnsi="Arial Narrow" w:cs="Times New Roman"/>
          <w:sz w:val="24"/>
          <w:szCs w:val="24"/>
        </w:rPr>
        <w:t>interno, durante o período de enfrentamento da pandemia causada</w:t>
      </w:r>
      <w:r w:rsidR="000115C7" w:rsidRPr="00512D38">
        <w:rPr>
          <w:rFonts w:ascii="Arial Narrow" w:hAnsi="Arial Narrow" w:cs="Times New Roman"/>
          <w:sz w:val="24"/>
          <w:szCs w:val="24"/>
        </w:rPr>
        <w:t xml:space="preserve"> </w:t>
      </w:r>
      <w:r w:rsidRPr="00512D38">
        <w:rPr>
          <w:rFonts w:ascii="Arial Narrow" w:hAnsi="Arial Narrow" w:cs="Times New Roman"/>
          <w:sz w:val="24"/>
          <w:szCs w:val="24"/>
        </w:rPr>
        <w:t>pela COVID-19, cumprindo as seguintes orientações:</w:t>
      </w:r>
    </w:p>
    <w:p w14:paraId="16DF156C" w14:textId="7687E97A" w:rsidR="004603E1" w:rsidRPr="00512D38" w:rsidRDefault="004603E1" w:rsidP="004603E1">
      <w:pPr>
        <w:spacing w:after="240" w:line="360" w:lineRule="atLeast"/>
        <w:ind w:firstLine="1134"/>
        <w:jc w:val="both"/>
        <w:rPr>
          <w:rFonts w:ascii="Arial Narrow" w:hAnsi="Arial Narrow" w:cs="Times New Roman"/>
          <w:sz w:val="24"/>
          <w:szCs w:val="24"/>
        </w:rPr>
      </w:pPr>
      <w:r w:rsidRPr="00512D38">
        <w:rPr>
          <w:rFonts w:ascii="Arial Narrow" w:hAnsi="Arial Narrow" w:cs="Times New Roman"/>
          <w:sz w:val="24"/>
          <w:szCs w:val="24"/>
        </w:rPr>
        <w:t>I. Fica determinado que os estabelecimentos constantes do Art.</w:t>
      </w:r>
      <w:r w:rsidR="000115C7" w:rsidRPr="00512D38">
        <w:rPr>
          <w:rFonts w:ascii="Arial Narrow" w:hAnsi="Arial Narrow" w:cs="Times New Roman"/>
          <w:sz w:val="24"/>
          <w:szCs w:val="24"/>
        </w:rPr>
        <w:t xml:space="preserve"> 2</w:t>
      </w:r>
      <w:r w:rsidRPr="00512D38">
        <w:rPr>
          <w:rFonts w:ascii="Arial Narrow" w:hAnsi="Arial Narrow" w:cs="Times New Roman"/>
          <w:sz w:val="24"/>
          <w:szCs w:val="24"/>
        </w:rPr>
        <w:t>º deverão providenciar que seja mantido o afastamento mínimo</w:t>
      </w:r>
      <w:r w:rsidR="000115C7" w:rsidRPr="00512D38">
        <w:rPr>
          <w:rFonts w:ascii="Arial Narrow" w:hAnsi="Arial Narrow" w:cs="Times New Roman"/>
          <w:sz w:val="24"/>
          <w:szCs w:val="24"/>
        </w:rPr>
        <w:t xml:space="preserve"> </w:t>
      </w:r>
      <w:r w:rsidRPr="00512D38">
        <w:rPr>
          <w:rFonts w:ascii="Arial Narrow" w:hAnsi="Arial Narrow" w:cs="Times New Roman"/>
          <w:sz w:val="24"/>
          <w:szCs w:val="24"/>
        </w:rPr>
        <w:t>de distância de 1,5 m (um metro e cinquenta centímetros) de raio</w:t>
      </w:r>
      <w:r w:rsidR="000115C7" w:rsidRPr="00512D38">
        <w:rPr>
          <w:rFonts w:ascii="Arial Narrow" w:hAnsi="Arial Narrow" w:cs="Times New Roman"/>
          <w:sz w:val="24"/>
          <w:szCs w:val="24"/>
        </w:rPr>
        <w:t xml:space="preserve"> </w:t>
      </w:r>
      <w:r w:rsidRPr="00512D38">
        <w:rPr>
          <w:rFonts w:ascii="Arial Narrow" w:hAnsi="Arial Narrow" w:cs="Times New Roman"/>
          <w:sz w:val="24"/>
          <w:szCs w:val="24"/>
        </w:rPr>
        <w:t>entre cada cliente, que estiver consumindo no local;</w:t>
      </w:r>
    </w:p>
    <w:p w14:paraId="0FC0FB77" w14:textId="6A96F050" w:rsidR="004603E1" w:rsidRPr="00512D38" w:rsidRDefault="004603E1" w:rsidP="004603E1">
      <w:pPr>
        <w:spacing w:after="240" w:line="360" w:lineRule="atLeast"/>
        <w:ind w:firstLine="1134"/>
        <w:jc w:val="both"/>
        <w:rPr>
          <w:rFonts w:ascii="Arial Narrow" w:hAnsi="Arial Narrow" w:cs="Times New Roman"/>
          <w:sz w:val="24"/>
          <w:szCs w:val="24"/>
        </w:rPr>
      </w:pPr>
      <w:r w:rsidRPr="00512D38">
        <w:rPr>
          <w:rFonts w:ascii="Arial Narrow" w:hAnsi="Arial Narrow" w:cs="Times New Roman"/>
          <w:sz w:val="24"/>
          <w:szCs w:val="24"/>
        </w:rPr>
        <w:t>II. Os locais disponíveis para assento deverão estar sinalizados</w:t>
      </w:r>
      <w:r w:rsidR="000115C7" w:rsidRPr="00512D38">
        <w:rPr>
          <w:rFonts w:ascii="Arial Narrow" w:hAnsi="Arial Narrow" w:cs="Times New Roman"/>
          <w:sz w:val="24"/>
          <w:szCs w:val="24"/>
        </w:rPr>
        <w:t xml:space="preserve"> </w:t>
      </w:r>
      <w:r w:rsidRPr="00512D38">
        <w:rPr>
          <w:rFonts w:ascii="Arial Narrow" w:hAnsi="Arial Narrow" w:cs="Times New Roman"/>
          <w:sz w:val="24"/>
          <w:szCs w:val="24"/>
        </w:rPr>
        <w:t>de forma adequada para fácil identificação por parte dos clientes;</w:t>
      </w:r>
      <w:r w:rsidR="000115C7" w:rsidRPr="00512D38">
        <w:rPr>
          <w:rFonts w:ascii="Arial Narrow" w:hAnsi="Arial Narrow" w:cs="Times New Roman"/>
          <w:sz w:val="24"/>
          <w:szCs w:val="24"/>
        </w:rPr>
        <w:t xml:space="preserve"> </w:t>
      </w:r>
    </w:p>
    <w:p w14:paraId="1D3A4A49" w14:textId="58D89676" w:rsidR="004603E1" w:rsidRPr="00512D38" w:rsidRDefault="004603E1" w:rsidP="004603E1">
      <w:pPr>
        <w:spacing w:after="240" w:line="360" w:lineRule="atLeast"/>
        <w:ind w:firstLine="1134"/>
        <w:jc w:val="both"/>
        <w:rPr>
          <w:rFonts w:ascii="Arial Narrow" w:hAnsi="Arial Narrow" w:cs="Times New Roman"/>
          <w:sz w:val="24"/>
          <w:szCs w:val="24"/>
        </w:rPr>
      </w:pPr>
      <w:r w:rsidRPr="00512D38">
        <w:rPr>
          <w:rFonts w:ascii="Arial Narrow" w:hAnsi="Arial Narrow" w:cs="Times New Roman"/>
          <w:sz w:val="24"/>
          <w:szCs w:val="24"/>
        </w:rPr>
        <w:t>III. Somente os clientes que estiverem de máscaras poderão acessar</w:t>
      </w:r>
      <w:r w:rsidR="000115C7" w:rsidRPr="00512D38">
        <w:rPr>
          <w:rFonts w:ascii="Arial Narrow" w:hAnsi="Arial Narrow" w:cs="Times New Roman"/>
          <w:sz w:val="24"/>
          <w:szCs w:val="24"/>
        </w:rPr>
        <w:t xml:space="preserve"> </w:t>
      </w:r>
      <w:r w:rsidRPr="00512D38">
        <w:rPr>
          <w:rFonts w:ascii="Arial Narrow" w:hAnsi="Arial Narrow" w:cs="Times New Roman"/>
          <w:sz w:val="24"/>
          <w:szCs w:val="24"/>
        </w:rPr>
        <w:t>o estabelecimento;</w:t>
      </w:r>
    </w:p>
    <w:p w14:paraId="2A04AF69" w14:textId="0FB125A3" w:rsidR="004603E1" w:rsidRPr="00512D38" w:rsidRDefault="004603E1" w:rsidP="004603E1">
      <w:pPr>
        <w:spacing w:after="240" w:line="360" w:lineRule="atLeast"/>
        <w:ind w:firstLine="1134"/>
        <w:jc w:val="both"/>
        <w:rPr>
          <w:rFonts w:ascii="Arial Narrow" w:hAnsi="Arial Narrow" w:cs="Times New Roman"/>
          <w:sz w:val="24"/>
          <w:szCs w:val="24"/>
        </w:rPr>
      </w:pPr>
      <w:r w:rsidRPr="00512D38">
        <w:rPr>
          <w:rFonts w:ascii="Arial Narrow" w:hAnsi="Arial Narrow" w:cs="Times New Roman"/>
          <w:sz w:val="24"/>
          <w:szCs w:val="24"/>
        </w:rPr>
        <w:t>IV. O estabelecimento deve fornecer na entrada e no início da fila</w:t>
      </w:r>
      <w:r w:rsidR="000115C7" w:rsidRPr="00512D38">
        <w:rPr>
          <w:rFonts w:ascii="Arial Narrow" w:hAnsi="Arial Narrow" w:cs="Times New Roman"/>
          <w:sz w:val="24"/>
          <w:szCs w:val="24"/>
        </w:rPr>
        <w:t xml:space="preserve"> </w:t>
      </w:r>
      <w:r w:rsidRPr="00512D38">
        <w:rPr>
          <w:rFonts w:ascii="Arial Narrow" w:hAnsi="Arial Narrow" w:cs="Times New Roman"/>
          <w:sz w:val="24"/>
          <w:szCs w:val="24"/>
        </w:rPr>
        <w:t xml:space="preserve">do </w:t>
      </w:r>
      <w:proofErr w:type="gramStart"/>
      <w:r w:rsidRPr="00512D38">
        <w:rPr>
          <w:rFonts w:ascii="Arial Narrow" w:hAnsi="Arial Narrow" w:cs="Times New Roman"/>
          <w:sz w:val="24"/>
          <w:szCs w:val="24"/>
        </w:rPr>
        <w:t>buffet</w:t>
      </w:r>
      <w:proofErr w:type="gramEnd"/>
      <w:r w:rsidRPr="00512D38">
        <w:rPr>
          <w:rFonts w:ascii="Arial Narrow" w:hAnsi="Arial Narrow" w:cs="Times New Roman"/>
          <w:sz w:val="24"/>
          <w:szCs w:val="24"/>
        </w:rPr>
        <w:t xml:space="preserve"> (autosserviço), álcool 70% para os clientes;</w:t>
      </w:r>
    </w:p>
    <w:p w14:paraId="31E19347" w14:textId="309FBB67" w:rsidR="004603E1" w:rsidRPr="00512D38" w:rsidRDefault="004603E1" w:rsidP="004603E1">
      <w:pPr>
        <w:spacing w:after="240" w:line="360" w:lineRule="atLeast"/>
        <w:ind w:firstLine="1134"/>
        <w:jc w:val="both"/>
        <w:rPr>
          <w:rFonts w:ascii="Arial Narrow" w:hAnsi="Arial Narrow" w:cs="Times New Roman"/>
          <w:sz w:val="24"/>
          <w:szCs w:val="24"/>
        </w:rPr>
      </w:pPr>
      <w:r w:rsidRPr="00512D38">
        <w:rPr>
          <w:rFonts w:ascii="Arial Narrow" w:hAnsi="Arial Narrow" w:cs="Times New Roman"/>
          <w:sz w:val="24"/>
          <w:szCs w:val="24"/>
        </w:rPr>
        <w:t>V. Manter os talheres embalados individualmente, e manter os</w:t>
      </w:r>
      <w:r w:rsidR="000115C7" w:rsidRPr="00512D38">
        <w:rPr>
          <w:rFonts w:ascii="Arial Narrow" w:hAnsi="Arial Narrow" w:cs="Times New Roman"/>
          <w:sz w:val="24"/>
          <w:szCs w:val="24"/>
        </w:rPr>
        <w:t xml:space="preserve"> </w:t>
      </w:r>
      <w:r w:rsidRPr="00512D38">
        <w:rPr>
          <w:rFonts w:ascii="Arial Narrow" w:hAnsi="Arial Narrow" w:cs="Times New Roman"/>
          <w:sz w:val="24"/>
          <w:szCs w:val="24"/>
        </w:rPr>
        <w:t>pratos, copos e demais utensílios protegidos;</w:t>
      </w:r>
    </w:p>
    <w:p w14:paraId="666082E4" w14:textId="284E8622" w:rsidR="004603E1" w:rsidRPr="00512D38" w:rsidRDefault="004603E1" w:rsidP="004603E1">
      <w:pPr>
        <w:spacing w:after="240" w:line="360" w:lineRule="atLeast"/>
        <w:ind w:firstLine="1134"/>
        <w:jc w:val="both"/>
        <w:rPr>
          <w:rFonts w:ascii="Arial Narrow" w:hAnsi="Arial Narrow" w:cs="Times New Roman"/>
          <w:sz w:val="24"/>
          <w:szCs w:val="24"/>
        </w:rPr>
      </w:pPr>
      <w:r w:rsidRPr="00512D38">
        <w:rPr>
          <w:rFonts w:ascii="Arial Narrow" w:hAnsi="Arial Narrow" w:cs="Times New Roman"/>
          <w:sz w:val="24"/>
          <w:szCs w:val="24"/>
        </w:rPr>
        <w:t xml:space="preserve">VI. Os restaurantes que dispõem os alimentos em </w:t>
      </w:r>
      <w:proofErr w:type="gramStart"/>
      <w:r w:rsidRPr="00281106">
        <w:rPr>
          <w:rFonts w:ascii="Arial Narrow" w:hAnsi="Arial Narrow" w:cs="Times New Roman"/>
          <w:i/>
          <w:sz w:val="24"/>
          <w:szCs w:val="24"/>
        </w:rPr>
        <w:t>buffet</w:t>
      </w:r>
      <w:proofErr w:type="gramEnd"/>
      <w:r w:rsidRPr="00512D38">
        <w:rPr>
          <w:rFonts w:ascii="Arial Narrow" w:hAnsi="Arial Narrow" w:cs="Times New Roman"/>
          <w:sz w:val="24"/>
          <w:szCs w:val="24"/>
        </w:rPr>
        <w:t xml:space="preserve"> para o</w:t>
      </w:r>
      <w:r w:rsidR="000115C7" w:rsidRPr="00512D38">
        <w:rPr>
          <w:rFonts w:ascii="Arial Narrow" w:hAnsi="Arial Narrow" w:cs="Times New Roman"/>
          <w:sz w:val="24"/>
          <w:szCs w:val="24"/>
        </w:rPr>
        <w:t xml:space="preserve"> </w:t>
      </w:r>
      <w:r w:rsidRPr="00512D38">
        <w:rPr>
          <w:rFonts w:ascii="Arial Narrow" w:hAnsi="Arial Narrow" w:cs="Times New Roman"/>
          <w:sz w:val="24"/>
          <w:szCs w:val="24"/>
        </w:rPr>
        <w:t>autosserviço devem colocar no local onde ficam os pratos e talheres,</w:t>
      </w:r>
      <w:r w:rsidR="000115C7" w:rsidRPr="00512D38">
        <w:rPr>
          <w:rFonts w:ascii="Arial Narrow" w:hAnsi="Arial Narrow" w:cs="Times New Roman"/>
          <w:sz w:val="24"/>
          <w:szCs w:val="24"/>
        </w:rPr>
        <w:t xml:space="preserve"> </w:t>
      </w:r>
      <w:r w:rsidRPr="00512D38">
        <w:rPr>
          <w:rFonts w:ascii="Arial Narrow" w:hAnsi="Arial Narrow" w:cs="Times New Roman"/>
          <w:sz w:val="24"/>
          <w:szCs w:val="24"/>
        </w:rPr>
        <w:t xml:space="preserve">dispensadores de álcool 70% e luvas </w:t>
      </w:r>
      <w:proofErr w:type="gramStart"/>
      <w:r w:rsidRPr="00512D38">
        <w:rPr>
          <w:rFonts w:ascii="Arial Narrow" w:hAnsi="Arial Narrow" w:cs="Times New Roman"/>
          <w:sz w:val="24"/>
          <w:szCs w:val="24"/>
        </w:rPr>
        <w:t>descartáveis</w:t>
      </w:r>
      <w:proofErr w:type="gramEnd"/>
      <w:r w:rsidRPr="00512D38">
        <w:rPr>
          <w:rFonts w:ascii="Arial Narrow" w:hAnsi="Arial Narrow" w:cs="Times New Roman"/>
          <w:sz w:val="24"/>
          <w:szCs w:val="24"/>
        </w:rPr>
        <w:t>. Os clientes</w:t>
      </w:r>
      <w:r w:rsidR="000115C7" w:rsidRPr="00512D38">
        <w:rPr>
          <w:rFonts w:ascii="Arial Narrow" w:hAnsi="Arial Narrow" w:cs="Times New Roman"/>
          <w:sz w:val="24"/>
          <w:szCs w:val="24"/>
        </w:rPr>
        <w:t xml:space="preserve"> </w:t>
      </w:r>
      <w:r w:rsidRPr="00512D38">
        <w:rPr>
          <w:rFonts w:ascii="Arial Narrow" w:hAnsi="Arial Narrow" w:cs="Times New Roman"/>
          <w:sz w:val="24"/>
          <w:szCs w:val="24"/>
        </w:rPr>
        <w:t>higienizarão as mãos com o álcool gel, calçarão as luvas, antes de</w:t>
      </w:r>
      <w:r w:rsidR="000115C7" w:rsidRPr="00512D38">
        <w:rPr>
          <w:rFonts w:ascii="Arial Narrow" w:hAnsi="Arial Narrow" w:cs="Times New Roman"/>
          <w:sz w:val="24"/>
          <w:szCs w:val="24"/>
        </w:rPr>
        <w:t xml:space="preserve"> </w:t>
      </w:r>
      <w:r w:rsidRPr="00512D38">
        <w:rPr>
          <w:rFonts w:ascii="Arial Narrow" w:hAnsi="Arial Narrow" w:cs="Times New Roman"/>
          <w:sz w:val="24"/>
          <w:szCs w:val="24"/>
        </w:rPr>
        <w:t>pegar os pratos e os talheres. Os talheres para servir só poderão</w:t>
      </w:r>
      <w:r w:rsidR="000115C7" w:rsidRPr="00512D38">
        <w:rPr>
          <w:rFonts w:ascii="Arial Narrow" w:hAnsi="Arial Narrow" w:cs="Times New Roman"/>
          <w:sz w:val="24"/>
          <w:szCs w:val="24"/>
        </w:rPr>
        <w:t xml:space="preserve"> </w:t>
      </w:r>
      <w:r w:rsidRPr="00512D38">
        <w:rPr>
          <w:rFonts w:ascii="Arial Narrow" w:hAnsi="Arial Narrow" w:cs="Times New Roman"/>
          <w:sz w:val="24"/>
          <w:szCs w:val="24"/>
        </w:rPr>
        <w:t>ser manuseados com as luvas; deve ser mantido no início da fila</w:t>
      </w:r>
      <w:r w:rsidR="000115C7" w:rsidRPr="00512D38">
        <w:rPr>
          <w:rFonts w:ascii="Arial Narrow" w:hAnsi="Arial Narrow" w:cs="Times New Roman"/>
          <w:sz w:val="24"/>
          <w:szCs w:val="24"/>
        </w:rPr>
        <w:t xml:space="preserve"> </w:t>
      </w:r>
      <w:r w:rsidRPr="00512D38">
        <w:rPr>
          <w:rFonts w:ascii="Arial Narrow" w:hAnsi="Arial Narrow" w:cs="Times New Roman"/>
          <w:sz w:val="24"/>
          <w:szCs w:val="24"/>
        </w:rPr>
        <w:t xml:space="preserve">de acesso ao </w:t>
      </w:r>
      <w:proofErr w:type="gramStart"/>
      <w:r w:rsidRPr="00281106">
        <w:rPr>
          <w:rFonts w:ascii="Arial Narrow" w:hAnsi="Arial Narrow" w:cs="Times New Roman"/>
          <w:i/>
          <w:sz w:val="24"/>
          <w:szCs w:val="24"/>
        </w:rPr>
        <w:t>buffet</w:t>
      </w:r>
      <w:proofErr w:type="gramEnd"/>
      <w:r w:rsidRPr="00281106">
        <w:rPr>
          <w:rFonts w:ascii="Arial Narrow" w:hAnsi="Arial Narrow" w:cs="Times New Roman"/>
          <w:i/>
          <w:sz w:val="24"/>
          <w:szCs w:val="24"/>
        </w:rPr>
        <w:t xml:space="preserve"> </w:t>
      </w:r>
      <w:r w:rsidRPr="00512D38">
        <w:rPr>
          <w:rFonts w:ascii="Arial Narrow" w:hAnsi="Arial Narrow" w:cs="Times New Roman"/>
          <w:sz w:val="24"/>
          <w:szCs w:val="24"/>
        </w:rPr>
        <w:t>um funcionário para orientar os clientes sobre</w:t>
      </w:r>
      <w:r w:rsidR="000115C7" w:rsidRPr="00512D38">
        <w:rPr>
          <w:rFonts w:ascii="Arial Narrow" w:hAnsi="Arial Narrow" w:cs="Times New Roman"/>
          <w:sz w:val="24"/>
          <w:szCs w:val="24"/>
        </w:rPr>
        <w:t xml:space="preserve"> </w:t>
      </w:r>
      <w:r w:rsidRPr="00512D38">
        <w:rPr>
          <w:rFonts w:ascii="Arial Narrow" w:hAnsi="Arial Narrow" w:cs="Times New Roman"/>
          <w:sz w:val="24"/>
          <w:szCs w:val="24"/>
        </w:rPr>
        <w:t>a conduta descrita;</w:t>
      </w:r>
    </w:p>
    <w:p w14:paraId="0B31BB28" w14:textId="2B87A605" w:rsidR="004603E1" w:rsidRPr="00512D38" w:rsidRDefault="004603E1" w:rsidP="004603E1">
      <w:pPr>
        <w:spacing w:after="240" w:line="360" w:lineRule="atLeast"/>
        <w:ind w:firstLine="1134"/>
        <w:jc w:val="both"/>
        <w:rPr>
          <w:rFonts w:ascii="Arial Narrow" w:hAnsi="Arial Narrow" w:cs="Times New Roman"/>
          <w:sz w:val="24"/>
          <w:szCs w:val="24"/>
        </w:rPr>
      </w:pPr>
      <w:r w:rsidRPr="00512D38">
        <w:rPr>
          <w:rFonts w:ascii="Arial Narrow" w:hAnsi="Arial Narrow" w:cs="Times New Roman"/>
          <w:sz w:val="24"/>
          <w:szCs w:val="24"/>
        </w:rPr>
        <w:lastRenderedPageBreak/>
        <w:t xml:space="preserve">VII. Os equipamentos de </w:t>
      </w:r>
      <w:proofErr w:type="gramStart"/>
      <w:r w:rsidRPr="00281106">
        <w:rPr>
          <w:rFonts w:ascii="Arial Narrow" w:hAnsi="Arial Narrow" w:cs="Times New Roman"/>
          <w:i/>
          <w:sz w:val="24"/>
          <w:szCs w:val="24"/>
        </w:rPr>
        <w:t>buffet</w:t>
      </w:r>
      <w:proofErr w:type="gramEnd"/>
      <w:r w:rsidRPr="00512D38">
        <w:rPr>
          <w:rFonts w:ascii="Arial Narrow" w:hAnsi="Arial Narrow" w:cs="Times New Roman"/>
          <w:sz w:val="24"/>
          <w:szCs w:val="24"/>
        </w:rPr>
        <w:t xml:space="preserve"> devem dispor de anteparo salivar</w:t>
      </w:r>
      <w:r w:rsidR="000115C7" w:rsidRPr="00512D38">
        <w:rPr>
          <w:rFonts w:ascii="Arial Narrow" w:hAnsi="Arial Narrow" w:cs="Times New Roman"/>
          <w:sz w:val="24"/>
          <w:szCs w:val="24"/>
        </w:rPr>
        <w:t xml:space="preserve"> </w:t>
      </w:r>
      <w:r w:rsidRPr="00512D38">
        <w:rPr>
          <w:rFonts w:ascii="Arial Narrow" w:hAnsi="Arial Narrow" w:cs="Times New Roman"/>
          <w:sz w:val="24"/>
          <w:szCs w:val="24"/>
        </w:rPr>
        <w:t>de modo a prevenir a contaminação dos alimentos em decorrência</w:t>
      </w:r>
      <w:r w:rsidR="000115C7" w:rsidRPr="00512D38">
        <w:rPr>
          <w:rFonts w:ascii="Arial Narrow" w:hAnsi="Arial Narrow" w:cs="Times New Roman"/>
          <w:sz w:val="24"/>
          <w:szCs w:val="24"/>
        </w:rPr>
        <w:t xml:space="preserve"> </w:t>
      </w:r>
      <w:r w:rsidRPr="00512D38">
        <w:rPr>
          <w:rFonts w:ascii="Arial Narrow" w:hAnsi="Arial Narrow" w:cs="Times New Roman"/>
          <w:sz w:val="24"/>
          <w:szCs w:val="24"/>
        </w:rPr>
        <w:t>da proximidade ou da ação do consumidor, dos trabalhadores e</w:t>
      </w:r>
      <w:r w:rsidR="000115C7" w:rsidRPr="00512D38">
        <w:rPr>
          <w:rFonts w:ascii="Arial Narrow" w:hAnsi="Arial Narrow" w:cs="Times New Roman"/>
          <w:sz w:val="24"/>
          <w:szCs w:val="24"/>
        </w:rPr>
        <w:t xml:space="preserve"> </w:t>
      </w:r>
      <w:r w:rsidRPr="00512D38">
        <w:rPr>
          <w:rFonts w:ascii="Arial Narrow" w:hAnsi="Arial Narrow" w:cs="Times New Roman"/>
          <w:sz w:val="24"/>
          <w:szCs w:val="24"/>
        </w:rPr>
        <w:t>de outras fontes;</w:t>
      </w:r>
      <w:r w:rsidR="000115C7" w:rsidRPr="00512D38">
        <w:rPr>
          <w:rFonts w:ascii="Arial Narrow" w:hAnsi="Arial Narrow" w:cs="Times New Roman"/>
          <w:sz w:val="24"/>
          <w:szCs w:val="24"/>
        </w:rPr>
        <w:t xml:space="preserve"> </w:t>
      </w:r>
    </w:p>
    <w:p w14:paraId="19A1D0F1" w14:textId="1C8C1B5E" w:rsidR="004603E1" w:rsidRPr="00512D38" w:rsidRDefault="004603E1" w:rsidP="004603E1">
      <w:pPr>
        <w:spacing w:after="240" w:line="360" w:lineRule="atLeast"/>
        <w:ind w:firstLine="1134"/>
        <w:jc w:val="both"/>
        <w:rPr>
          <w:rFonts w:ascii="Arial Narrow" w:hAnsi="Arial Narrow" w:cs="Times New Roman"/>
          <w:sz w:val="24"/>
          <w:szCs w:val="24"/>
        </w:rPr>
      </w:pPr>
      <w:r w:rsidRPr="00512D38">
        <w:rPr>
          <w:rFonts w:ascii="Arial Narrow" w:hAnsi="Arial Narrow" w:cs="Times New Roman"/>
          <w:sz w:val="24"/>
          <w:szCs w:val="24"/>
        </w:rPr>
        <w:t>VIII. Intensificar a higienização dos cardápios e galheteiros com</w:t>
      </w:r>
      <w:r w:rsidR="000115C7" w:rsidRPr="00512D38">
        <w:rPr>
          <w:rFonts w:ascii="Arial Narrow" w:hAnsi="Arial Narrow" w:cs="Times New Roman"/>
          <w:sz w:val="24"/>
          <w:szCs w:val="24"/>
        </w:rPr>
        <w:t xml:space="preserve"> </w:t>
      </w:r>
      <w:r w:rsidRPr="00512D38">
        <w:rPr>
          <w:rFonts w:ascii="Arial Narrow" w:hAnsi="Arial Narrow" w:cs="Times New Roman"/>
          <w:sz w:val="24"/>
          <w:szCs w:val="24"/>
        </w:rPr>
        <w:t>álcool 70%;</w:t>
      </w:r>
    </w:p>
    <w:p w14:paraId="58714C14" w14:textId="77777777" w:rsidR="000115C7" w:rsidRPr="00512D38" w:rsidRDefault="000115C7" w:rsidP="000115C7">
      <w:pPr>
        <w:spacing w:after="240" w:line="360" w:lineRule="atLeast"/>
        <w:ind w:firstLine="1134"/>
        <w:jc w:val="both"/>
        <w:rPr>
          <w:rFonts w:ascii="Arial Narrow" w:hAnsi="Arial Narrow" w:cs="Times New Roman"/>
          <w:sz w:val="24"/>
          <w:szCs w:val="24"/>
        </w:rPr>
      </w:pPr>
      <w:r w:rsidRPr="00512D38">
        <w:rPr>
          <w:rFonts w:ascii="Arial Narrow" w:hAnsi="Arial Narrow" w:cs="Times New Roman"/>
          <w:sz w:val="24"/>
          <w:szCs w:val="24"/>
        </w:rPr>
        <w:t>IX. Não oferecer produtos para degustação;</w:t>
      </w:r>
    </w:p>
    <w:p w14:paraId="15CB6AF5" w14:textId="1631F4AB" w:rsidR="000115C7" w:rsidRPr="00512D38" w:rsidRDefault="000115C7" w:rsidP="000115C7">
      <w:pPr>
        <w:spacing w:after="240" w:line="360" w:lineRule="atLeast"/>
        <w:ind w:firstLine="1134"/>
        <w:jc w:val="both"/>
        <w:rPr>
          <w:rFonts w:ascii="Arial Narrow" w:hAnsi="Arial Narrow" w:cs="Times New Roman"/>
          <w:sz w:val="24"/>
          <w:szCs w:val="24"/>
        </w:rPr>
      </w:pPr>
      <w:r w:rsidRPr="00512D38">
        <w:rPr>
          <w:rFonts w:ascii="Arial Narrow" w:hAnsi="Arial Narrow" w:cs="Times New Roman"/>
          <w:sz w:val="24"/>
          <w:szCs w:val="24"/>
        </w:rPr>
        <w:t>X. Intensificar a higiene e manter os ambientes ventilados naturalmente, incluindo os locais de alimentação dos trabalhadores e os locais de descanso;</w:t>
      </w:r>
    </w:p>
    <w:p w14:paraId="7710CF75" w14:textId="72B7D728" w:rsidR="000115C7" w:rsidRPr="00512D38" w:rsidRDefault="000115C7" w:rsidP="000115C7">
      <w:pPr>
        <w:spacing w:after="240" w:line="360" w:lineRule="atLeast"/>
        <w:ind w:firstLine="1134"/>
        <w:jc w:val="both"/>
        <w:rPr>
          <w:rFonts w:ascii="Arial Narrow" w:hAnsi="Arial Narrow" w:cs="Times New Roman"/>
          <w:sz w:val="24"/>
          <w:szCs w:val="24"/>
        </w:rPr>
      </w:pPr>
      <w:r w:rsidRPr="00512D38">
        <w:rPr>
          <w:rFonts w:ascii="Arial Narrow" w:hAnsi="Arial Narrow" w:cs="Times New Roman"/>
          <w:sz w:val="24"/>
          <w:szCs w:val="24"/>
        </w:rPr>
        <w:t xml:space="preserve">XI. Aumentar a frequência de higienização de superfícies (mesas, cadeiras, maçanetas, superfícies do </w:t>
      </w:r>
      <w:proofErr w:type="gramStart"/>
      <w:r w:rsidRPr="00281106">
        <w:rPr>
          <w:rFonts w:ascii="Arial Narrow" w:hAnsi="Arial Narrow" w:cs="Times New Roman"/>
          <w:i/>
          <w:sz w:val="24"/>
          <w:szCs w:val="24"/>
        </w:rPr>
        <w:t>buffet</w:t>
      </w:r>
      <w:proofErr w:type="gramEnd"/>
      <w:r w:rsidRPr="00512D38">
        <w:rPr>
          <w:rFonts w:ascii="Arial Narrow" w:hAnsi="Arial Narrow" w:cs="Times New Roman"/>
          <w:sz w:val="24"/>
          <w:szCs w:val="24"/>
        </w:rPr>
        <w:t>, café e balcões) do estabelecimento bem como os procedimentos de higiene da cozinha e do(s) banheiro(s);</w:t>
      </w:r>
    </w:p>
    <w:p w14:paraId="171827C5" w14:textId="30873CE5" w:rsidR="000115C7" w:rsidRPr="00512D38" w:rsidRDefault="000115C7" w:rsidP="000115C7">
      <w:pPr>
        <w:spacing w:after="240" w:line="360" w:lineRule="atLeast"/>
        <w:ind w:firstLine="1134"/>
        <w:jc w:val="both"/>
        <w:rPr>
          <w:rFonts w:ascii="Arial Narrow" w:hAnsi="Arial Narrow" w:cs="Times New Roman"/>
          <w:sz w:val="24"/>
          <w:szCs w:val="24"/>
        </w:rPr>
      </w:pPr>
      <w:r w:rsidRPr="00512D38">
        <w:rPr>
          <w:rFonts w:ascii="Arial Narrow" w:hAnsi="Arial Narrow" w:cs="Times New Roman"/>
          <w:sz w:val="24"/>
          <w:szCs w:val="24"/>
        </w:rPr>
        <w:t>XII. Os responsáveis pelo estabelecimento devem fazer orientações aos trabalhadores sobre a correta higienização das instalações, equipamentos, utensílios e higiene pessoal (com comprovação documental, de acordo com a Resolução RDC nº 216/2004);</w:t>
      </w:r>
    </w:p>
    <w:p w14:paraId="32480B11" w14:textId="7A3E7E8F" w:rsidR="000115C7" w:rsidRPr="00512D38" w:rsidRDefault="000115C7" w:rsidP="000115C7">
      <w:pPr>
        <w:spacing w:after="240" w:line="360" w:lineRule="atLeast"/>
        <w:ind w:firstLine="1134"/>
        <w:jc w:val="both"/>
        <w:rPr>
          <w:rFonts w:ascii="Arial Narrow" w:hAnsi="Arial Narrow" w:cs="Times New Roman"/>
          <w:sz w:val="24"/>
          <w:szCs w:val="24"/>
        </w:rPr>
      </w:pPr>
      <w:r w:rsidRPr="00512D38">
        <w:rPr>
          <w:rFonts w:ascii="Arial Narrow" w:hAnsi="Arial Narrow" w:cs="Times New Roman"/>
          <w:sz w:val="24"/>
          <w:szCs w:val="24"/>
        </w:rPr>
        <w:t>XIII. Os trabalhadores devem ser orientados a intensificar a higienização das mãos e antebraços, principalmente antes e depois de manipularem alimentos, após tocarem o rosto, nariz, olhos e boca, após uso de sanitários e após tocar em dinheiro ou cartões de banco;</w:t>
      </w:r>
    </w:p>
    <w:p w14:paraId="1953924D" w14:textId="328C9317" w:rsidR="000115C7" w:rsidRPr="00512D38" w:rsidRDefault="000115C7" w:rsidP="000115C7">
      <w:pPr>
        <w:spacing w:after="240" w:line="360" w:lineRule="atLeast"/>
        <w:ind w:firstLine="1134"/>
        <w:jc w:val="both"/>
        <w:rPr>
          <w:rFonts w:ascii="Arial Narrow" w:hAnsi="Arial Narrow" w:cs="Times New Roman"/>
          <w:sz w:val="24"/>
          <w:szCs w:val="24"/>
        </w:rPr>
      </w:pPr>
      <w:r w:rsidRPr="00512D38">
        <w:rPr>
          <w:rFonts w:ascii="Arial Narrow" w:hAnsi="Arial Narrow" w:cs="Times New Roman"/>
          <w:sz w:val="24"/>
          <w:szCs w:val="24"/>
        </w:rPr>
        <w:t>XIV. Disponibilizar álcool 70% no caixa para higienização das mãos, dos clientes e dos trabalhadores;</w:t>
      </w:r>
    </w:p>
    <w:p w14:paraId="0E5F2418" w14:textId="7E1D9A23" w:rsidR="000115C7" w:rsidRPr="00512D38" w:rsidRDefault="000115C7" w:rsidP="000115C7">
      <w:pPr>
        <w:spacing w:after="240" w:line="360" w:lineRule="atLeast"/>
        <w:ind w:firstLine="1134"/>
        <w:jc w:val="both"/>
        <w:rPr>
          <w:rFonts w:ascii="Arial Narrow" w:hAnsi="Arial Narrow" w:cs="Times New Roman"/>
          <w:sz w:val="24"/>
          <w:szCs w:val="24"/>
        </w:rPr>
      </w:pPr>
      <w:r w:rsidRPr="00512D38">
        <w:rPr>
          <w:rFonts w:ascii="Arial Narrow" w:hAnsi="Arial Narrow" w:cs="Times New Roman"/>
          <w:sz w:val="24"/>
          <w:szCs w:val="24"/>
        </w:rPr>
        <w:t>XV. Os saneantes utilizados devem estar devidamente regularizados junto a ANVISA e o modo de uso deve seguir as instruções descritas nos rótulos dos produtos;</w:t>
      </w:r>
    </w:p>
    <w:p w14:paraId="72F85301" w14:textId="50AF3CFB" w:rsidR="000115C7" w:rsidRPr="00512D38" w:rsidRDefault="000115C7" w:rsidP="000115C7">
      <w:pPr>
        <w:spacing w:after="240" w:line="360" w:lineRule="atLeast"/>
        <w:ind w:firstLine="1134"/>
        <w:jc w:val="both"/>
        <w:rPr>
          <w:rFonts w:ascii="Arial Narrow" w:hAnsi="Arial Narrow" w:cs="Times New Roman"/>
          <w:sz w:val="24"/>
          <w:szCs w:val="24"/>
        </w:rPr>
      </w:pPr>
      <w:r w:rsidRPr="00512D38">
        <w:rPr>
          <w:rFonts w:ascii="Arial Narrow" w:hAnsi="Arial Narrow" w:cs="Times New Roman"/>
          <w:sz w:val="24"/>
          <w:szCs w:val="24"/>
        </w:rPr>
        <w:t xml:space="preserve">XVI. Não será permitida a entrada de entregadores e outros trabalhadores externos no local de manipulação dos alimentos; </w:t>
      </w:r>
    </w:p>
    <w:p w14:paraId="7CF2C8A1" w14:textId="4216FDC7" w:rsidR="000115C7" w:rsidRPr="00512D38" w:rsidRDefault="000115C7" w:rsidP="000115C7">
      <w:pPr>
        <w:spacing w:after="240" w:line="360" w:lineRule="atLeast"/>
        <w:ind w:firstLine="1134"/>
        <w:jc w:val="both"/>
        <w:rPr>
          <w:rFonts w:ascii="Arial Narrow" w:hAnsi="Arial Narrow" w:cs="Times New Roman"/>
          <w:sz w:val="24"/>
          <w:szCs w:val="24"/>
        </w:rPr>
      </w:pPr>
      <w:r w:rsidRPr="00512D38">
        <w:rPr>
          <w:rFonts w:ascii="Arial Narrow" w:hAnsi="Arial Narrow" w:cs="Times New Roman"/>
          <w:sz w:val="24"/>
          <w:szCs w:val="24"/>
        </w:rPr>
        <w:t>XVII. Organizar as filas de caixa e de atendimento mantendo a distância mínima de 1,5 (um metro e cinquenta centímetros) metros entre os clientes;</w:t>
      </w:r>
    </w:p>
    <w:p w14:paraId="08385C3F" w14:textId="6651753E" w:rsidR="000115C7" w:rsidRPr="00512D38" w:rsidRDefault="000115C7" w:rsidP="000115C7">
      <w:pPr>
        <w:spacing w:after="240" w:line="360" w:lineRule="atLeast"/>
        <w:ind w:firstLine="1134"/>
        <w:jc w:val="both"/>
        <w:rPr>
          <w:rFonts w:ascii="Arial Narrow" w:hAnsi="Arial Narrow" w:cs="Times New Roman"/>
          <w:sz w:val="24"/>
          <w:szCs w:val="24"/>
        </w:rPr>
      </w:pPr>
      <w:r w:rsidRPr="00512D38">
        <w:rPr>
          <w:rFonts w:ascii="Arial Narrow" w:hAnsi="Arial Narrow" w:cs="Times New Roman"/>
          <w:sz w:val="24"/>
          <w:szCs w:val="24"/>
        </w:rPr>
        <w:t xml:space="preserve">XVIII. A máquina de pagamento por cartão deve ser higienizada com álcool 70% após cada uso, podendo ser revestida de plástico filme; </w:t>
      </w:r>
    </w:p>
    <w:p w14:paraId="0663480B" w14:textId="3EE782EB" w:rsidR="000115C7" w:rsidRPr="00512D38" w:rsidRDefault="000115C7" w:rsidP="000115C7">
      <w:pPr>
        <w:spacing w:after="240" w:line="360" w:lineRule="atLeast"/>
        <w:ind w:firstLine="1134"/>
        <w:jc w:val="both"/>
        <w:rPr>
          <w:rFonts w:ascii="Arial Narrow" w:hAnsi="Arial Narrow" w:cs="Times New Roman"/>
          <w:sz w:val="24"/>
          <w:szCs w:val="24"/>
        </w:rPr>
      </w:pPr>
      <w:r w:rsidRPr="00512D38">
        <w:rPr>
          <w:rFonts w:ascii="Arial Narrow" w:hAnsi="Arial Narrow" w:cs="Times New Roman"/>
          <w:sz w:val="24"/>
          <w:szCs w:val="24"/>
        </w:rPr>
        <w:lastRenderedPageBreak/>
        <w:t>XIX. Os responsáveis pelo estabelecimento devem fazer orientações aos funcionários sobre a correta higienização do estabelecimento e higiene pessoal.</w:t>
      </w:r>
    </w:p>
    <w:p w14:paraId="179E5C88" w14:textId="59C8CA48" w:rsidR="000115C7" w:rsidRPr="00512D38" w:rsidRDefault="000115C7" w:rsidP="000115C7">
      <w:pPr>
        <w:spacing w:after="240" w:line="360" w:lineRule="atLeast"/>
        <w:ind w:firstLine="1134"/>
        <w:jc w:val="both"/>
        <w:rPr>
          <w:rFonts w:ascii="Arial Narrow" w:hAnsi="Arial Narrow" w:cs="Times New Roman"/>
          <w:sz w:val="24"/>
          <w:szCs w:val="24"/>
        </w:rPr>
      </w:pPr>
      <w:r w:rsidRPr="00512D38">
        <w:rPr>
          <w:rFonts w:ascii="Arial Narrow" w:hAnsi="Arial Narrow" w:cs="Times New Roman"/>
          <w:b/>
          <w:sz w:val="24"/>
          <w:szCs w:val="24"/>
        </w:rPr>
        <w:t>Art. 4º</w:t>
      </w:r>
      <w:r w:rsidRPr="00512D38">
        <w:rPr>
          <w:rFonts w:ascii="Arial Narrow" w:hAnsi="Arial Narrow" w:cs="Times New Roman"/>
          <w:sz w:val="24"/>
          <w:szCs w:val="24"/>
        </w:rPr>
        <w:t xml:space="preserve"> Ficam recomendadas as seguintes medidas para a utilização dos serviços de alimentação pelos clientes:</w:t>
      </w:r>
    </w:p>
    <w:p w14:paraId="21A74B8A" w14:textId="4BC2C97D" w:rsidR="000115C7" w:rsidRPr="00512D38" w:rsidRDefault="000115C7" w:rsidP="000115C7">
      <w:pPr>
        <w:spacing w:after="240" w:line="360" w:lineRule="atLeast"/>
        <w:ind w:firstLine="1134"/>
        <w:jc w:val="both"/>
        <w:rPr>
          <w:rFonts w:ascii="Arial Narrow" w:hAnsi="Arial Narrow" w:cs="Times New Roman"/>
          <w:sz w:val="24"/>
          <w:szCs w:val="24"/>
        </w:rPr>
      </w:pPr>
      <w:r w:rsidRPr="00512D38">
        <w:rPr>
          <w:rFonts w:ascii="Arial Narrow" w:hAnsi="Arial Narrow" w:cs="Times New Roman"/>
          <w:sz w:val="24"/>
          <w:szCs w:val="24"/>
        </w:rPr>
        <w:t>I. Os clientes devem usar máscara ao entrar no estabelecimento, devendo retirar apenas no momento da refeição, colocando-a novamente após o término;</w:t>
      </w:r>
    </w:p>
    <w:p w14:paraId="630E684C" w14:textId="4016B453" w:rsidR="000115C7" w:rsidRPr="00512D38" w:rsidRDefault="000115C7" w:rsidP="000115C7">
      <w:pPr>
        <w:spacing w:after="240" w:line="360" w:lineRule="atLeast"/>
        <w:ind w:firstLine="1134"/>
        <w:jc w:val="both"/>
        <w:rPr>
          <w:rFonts w:ascii="Arial Narrow" w:hAnsi="Arial Narrow" w:cs="Times New Roman"/>
          <w:sz w:val="24"/>
          <w:szCs w:val="24"/>
        </w:rPr>
      </w:pPr>
      <w:r w:rsidRPr="00512D38">
        <w:rPr>
          <w:rFonts w:ascii="Arial Narrow" w:hAnsi="Arial Narrow" w:cs="Times New Roman"/>
          <w:sz w:val="24"/>
          <w:szCs w:val="24"/>
        </w:rPr>
        <w:t>II. Ao entrar no estabelecimento realizar a higienização das mãos com álcool 70% (por no mínimo 20 segundos) ou água e sabonete líquido (por no mínimo 30 segundos);</w:t>
      </w:r>
    </w:p>
    <w:p w14:paraId="0B6F86CF" w14:textId="3BC6CE04" w:rsidR="000115C7" w:rsidRPr="00512D38" w:rsidRDefault="000115C7" w:rsidP="000115C7">
      <w:pPr>
        <w:spacing w:after="240" w:line="360" w:lineRule="atLeast"/>
        <w:ind w:firstLine="1134"/>
        <w:jc w:val="both"/>
        <w:rPr>
          <w:rFonts w:ascii="Arial Narrow" w:hAnsi="Arial Narrow" w:cs="Times New Roman"/>
          <w:sz w:val="24"/>
          <w:szCs w:val="24"/>
        </w:rPr>
      </w:pPr>
      <w:r w:rsidRPr="00512D38">
        <w:rPr>
          <w:rFonts w:ascii="Arial Narrow" w:hAnsi="Arial Narrow" w:cs="Times New Roman"/>
          <w:sz w:val="24"/>
          <w:szCs w:val="24"/>
        </w:rPr>
        <w:t xml:space="preserve">III. Quando se dirigir ao </w:t>
      </w:r>
      <w:proofErr w:type="gramStart"/>
      <w:r w:rsidRPr="00281106">
        <w:rPr>
          <w:rFonts w:ascii="Arial Narrow" w:hAnsi="Arial Narrow" w:cs="Times New Roman"/>
          <w:i/>
          <w:sz w:val="24"/>
          <w:szCs w:val="24"/>
        </w:rPr>
        <w:t>buffet</w:t>
      </w:r>
      <w:proofErr w:type="gramEnd"/>
      <w:r w:rsidRPr="00281106">
        <w:rPr>
          <w:rFonts w:ascii="Arial Narrow" w:hAnsi="Arial Narrow" w:cs="Times New Roman"/>
          <w:i/>
          <w:sz w:val="24"/>
          <w:szCs w:val="24"/>
        </w:rPr>
        <w:t xml:space="preserve"> </w:t>
      </w:r>
      <w:r w:rsidRPr="00512D38">
        <w:rPr>
          <w:rFonts w:ascii="Arial Narrow" w:hAnsi="Arial Narrow" w:cs="Times New Roman"/>
          <w:sz w:val="24"/>
          <w:szCs w:val="24"/>
        </w:rPr>
        <w:t>o cliente deverá espalhar o álcool 70% em toda a superfície das mãos, friccionar por 20 segundos, calçar as luvas descartáveis para então começar a servir-se;</w:t>
      </w:r>
    </w:p>
    <w:p w14:paraId="620188DF" w14:textId="5BB8A195" w:rsidR="000115C7" w:rsidRPr="00512D38" w:rsidRDefault="000115C7" w:rsidP="000115C7">
      <w:pPr>
        <w:spacing w:after="240" w:line="360" w:lineRule="atLeast"/>
        <w:ind w:firstLine="1134"/>
        <w:jc w:val="both"/>
        <w:rPr>
          <w:rFonts w:ascii="Arial Narrow" w:hAnsi="Arial Narrow" w:cs="Times New Roman"/>
          <w:sz w:val="24"/>
          <w:szCs w:val="24"/>
        </w:rPr>
      </w:pPr>
      <w:r w:rsidRPr="00512D38">
        <w:rPr>
          <w:rFonts w:ascii="Arial Narrow" w:hAnsi="Arial Narrow" w:cs="Times New Roman"/>
          <w:sz w:val="24"/>
          <w:szCs w:val="24"/>
        </w:rPr>
        <w:t xml:space="preserve">IV. Manter distância mínima de 1,5 metros entre os demais clientes na fila de </w:t>
      </w:r>
      <w:proofErr w:type="gramStart"/>
      <w:r w:rsidRPr="00281106">
        <w:rPr>
          <w:rFonts w:ascii="Arial Narrow" w:hAnsi="Arial Narrow" w:cs="Times New Roman"/>
          <w:i/>
          <w:sz w:val="24"/>
          <w:szCs w:val="24"/>
        </w:rPr>
        <w:t>buffet</w:t>
      </w:r>
      <w:proofErr w:type="gramEnd"/>
      <w:r w:rsidRPr="00281106">
        <w:rPr>
          <w:rFonts w:ascii="Arial Narrow" w:hAnsi="Arial Narrow" w:cs="Times New Roman"/>
          <w:i/>
          <w:sz w:val="24"/>
          <w:szCs w:val="24"/>
        </w:rPr>
        <w:t>,</w:t>
      </w:r>
      <w:r w:rsidRPr="00512D38">
        <w:rPr>
          <w:rFonts w:ascii="Arial Narrow" w:hAnsi="Arial Narrow" w:cs="Times New Roman"/>
          <w:sz w:val="24"/>
          <w:szCs w:val="24"/>
        </w:rPr>
        <w:t xml:space="preserve"> na fila do caixa, bem como em outros ambientes do estabelecimento;</w:t>
      </w:r>
    </w:p>
    <w:p w14:paraId="6847FAFE" w14:textId="2637C731" w:rsidR="000115C7" w:rsidRPr="00512D38" w:rsidRDefault="000115C7" w:rsidP="000115C7">
      <w:pPr>
        <w:spacing w:after="240" w:line="360" w:lineRule="atLeast"/>
        <w:ind w:firstLine="1134"/>
        <w:jc w:val="both"/>
        <w:rPr>
          <w:rFonts w:ascii="Arial Narrow" w:hAnsi="Arial Narrow" w:cs="Times New Roman"/>
          <w:sz w:val="24"/>
          <w:szCs w:val="24"/>
        </w:rPr>
      </w:pPr>
      <w:r w:rsidRPr="00512D38">
        <w:rPr>
          <w:rFonts w:ascii="Arial Narrow" w:hAnsi="Arial Narrow" w:cs="Times New Roman"/>
          <w:sz w:val="24"/>
          <w:szCs w:val="24"/>
        </w:rPr>
        <w:t>V. Quando possível, realizar o pagamento com cartão, diminuindo o contato com o funcionário do caixa.</w:t>
      </w:r>
    </w:p>
    <w:p w14:paraId="16642A92" w14:textId="6E1038F2" w:rsidR="000115C7" w:rsidRPr="00512D38" w:rsidRDefault="000115C7" w:rsidP="000115C7">
      <w:pPr>
        <w:spacing w:after="240" w:line="360" w:lineRule="atLeast"/>
        <w:ind w:firstLine="1134"/>
        <w:jc w:val="both"/>
        <w:rPr>
          <w:rFonts w:ascii="Arial Narrow" w:hAnsi="Arial Narrow" w:cs="Times New Roman"/>
          <w:sz w:val="24"/>
          <w:szCs w:val="24"/>
        </w:rPr>
      </w:pPr>
      <w:r w:rsidRPr="00512D38">
        <w:rPr>
          <w:rFonts w:ascii="Arial Narrow" w:hAnsi="Arial Narrow" w:cs="Times New Roman"/>
          <w:b/>
          <w:sz w:val="24"/>
          <w:szCs w:val="24"/>
        </w:rPr>
        <w:t>Art. 5º</w:t>
      </w:r>
      <w:r w:rsidRPr="00512D38">
        <w:rPr>
          <w:rFonts w:ascii="Arial Narrow" w:hAnsi="Arial Narrow" w:cs="Times New Roman"/>
          <w:sz w:val="24"/>
          <w:szCs w:val="24"/>
        </w:rPr>
        <w:t xml:space="preserve"> Quanto aos trabalhadores dos estabelecimentos citados no artigo 2°:</w:t>
      </w:r>
    </w:p>
    <w:p w14:paraId="7826C26A" w14:textId="7576DB6C" w:rsidR="000115C7" w:rsidRPr="00512D38" w:rsidRDefault="000115C7" w:rsidP="000115C7">
      <w:pPr>
        <w:spacing w:after="240" w:line="360" w:lineRule="atLeast"/>
        <w:ind w:firstLine="1134"/>
        <w:jc w:val="both"/>
        <w:rPr>
          <w:rFonts w:ascii="Arial Narrow" w:hAnsi="Arial Narrow" w:cs="Times New Roman"/>
          <w:sz w:val="24"/>
          <w:szCs w:val="24"/>
        </w:rPr>
      </w:pPr>
      <w:r w:rsidRPr="00512D38">
        <w:rPr>
          <w:rFonts w:ascii="Arial Narrow" w:hAnsi="Arial Narrow" w:cs="Times New Roman"/>
          <w:sz w:val="24"/>
          <w:szCs w:val="24"/>
        </w:rPr>
        <w:t>I. Os trabalhadores devem usar máscaras durante todo o turno de trabalho, realizando a troca sempre que necessário;</w:t>
      </w:r>
    </w:p>
    <w:p w14:paraId="6C3CED81" w14:textId="273171C4" w:rsidR="000115C7" w:rsidRPr="00512D38" w:rsidRDefault="000115C7" w:rsidP="000115C7">
      <w:pPr>
        <w:spacing w:after="240" w:line="360" w:lineRule="atLeast"/>
        <w:ind w:firstLine="1134"/>
        <w:jc w:val="both"/>
        <w:rPr>
          <w:rFonts w:ascii="Arial Narrow" w:hAnsi="Arial Narrow" w:cs="Times New Roman"/>
          <w:sz w:val="24"/>
          <w:szCs w:val="24"/>
        </w:rPr>
      </w:pPr>
      <w:r w:rsidRPr="00512D38">
        <w:rPr>
          <w:rFonts w:ascii="Arial Narrow" w:hAnsi="Arial Narrow" w:cs="Times New Roman"/>
          <w:sz w:val="24"/>
          <w:szCs w:val="24"/>
        </w:rPr>
        <w:t>II. Os trabalhadores devem evitar conversar, tocar o rosto, nariz, boca e olhos durante as atividades de manipulação de alimentos;</w:t>
      </w:r>
    </w:p>
    <w:p w14:paraId="4602A1C4" w14:textId="2401E791" w:rsidR="000115C7" w:rsidRPr="00512D38" w:rsidRDefault="000115C7" w:rsidP="000115C7">
      <w:pPr>
        <w:spacing w:after="240" w:line="360" w:lineRule="atLeast"/>
        <w:ind w:firstLine="1134"/>
        <w:jc w:val="both"/>
        <w:rPr>
          <w:rFonts w:ascii="Arial Narrow" w:hAnsi="Arial Narrow" w:cs="Times New Roman"/>
          <w:sz w:val="24"/>
          <w:szCs w:val="24"/>
        </w:rPr>
      </w:pPr>
      <w:r w:rsidRPr="00512D38">
        <w:rPr>
          <w:rFonts w:ascii="Arial Narrow" w:hAnsi="Arial Narrow" w:cs="Times New Roman"/>
          <w:sz w:val="24"/>
          <w:szCs w:val="24"/>
        </w:rPr>
        <w:t xml:space="preserve">III. Seguir a etiqueta da tosse, que orienta que ao tossir ou espirrar deve-se cobrir o nariz e a boca com um lenço descartável, descartá-lo imediatamente e realizar higienização das mãos. Caso não tenha disponível um lenço descartável cobrir o nariz e boca com o braço flexionado; </w:t>
      </w:r>
    </w:p>
    <w:p w14:paraId="010A5010" w14:textId="33138ED7" w:rsidR="000115C7" w:rsidRPr="00512D38" w:rsidRDefault="000115C7" w:rsidP="000115C7">
      <w:pPr>
        <w:spacing w:after="240" w:line="360" w:lineRule="atLeast"/>
        <w:ind w:firstLine="1134"/>
        <w:jc w:val="both"/>
        <w:rPr>
          <w:rFonts w:ascii="Arial Narrow" w:hAnsi="Arial Narrow" w:cs="Times New Roman"/>
          <w:sz w:val="24"/>
          <w:szCs w:val="24"/>
        </w:rPr>
      </w:pPr>
      <w:r w:rsidRPr="00512D38">
        <w:rPr>
          <w:rFonts w:ascii="Arial Narrow" w:hAnsi="Arial Narrow" w:cs="Times New Roman"/>
          <w:sz w:val="24"/>
          <w:szCs w:val="24"/>
        </w:rPr>
        <w:lastRenderedPageBreak/>
        <w:t>IV. Caso a atividade necessite de mais de um trabalhador ao mesmo tempo manter a distância mínima entre eles de 1,5 metros (um metro e cinquenta centímetros), sendo que todos deverão usar máscaras;</w:t>
      </w:r>
    </w:p>
    <w:p w14:paraId="4B0E3215" w14:textId="2494DFA0" w:rsidR="000115C7" w:rsidRPr="00512D38" w:rsidRDefault="000115C7" w:rsidP="000115C7">
      <w:pPr>
        <w:spacing w:after="240" w:line="360" w:lineRule="atLeast"/>
        <w:ind w:firstLine="1134"/>
        <w:jc w:val="both"/>
        <w:rPr>
          <w:rFonts w:ascii="Arial Narrow" w:hAnsi="Arial Narrow" w:cs="Times New Roman"/>
          <w:sz w:val="24"/>
          <w:szCs w:val="24"/>
        </w:rPr>
      </w:pPr>
      <w:r w:rsidRPr="00512D38">
        <w:rPr>
          <w:rFonts w:ascii="Arial Narrow" w:hAnsi="Arial Narrow" w:cs="Times New Roman"/>
          <w:sz w:val="24"/>
          <w:szCs w:val="24"/>
        </w:rPr>
        <w:t>V. Disponibilizar álcool gel 70% em cada posto de trabalho, devendo ser orientada e estimulada a sua utilização pelos trabalhadores;</w:t>
      </w:r>
    </w:p>
    <w:p w14:paraId="7AA42B4C" w14:textId="77777777" w:rsidR="000115C7" w:rsidRPr="00512D38" w:rsidRDefault="000115C7" w:rsidP="000115C7">
      <w:pPr>
        <w:spacing w:after="240" w:line="360" w:lineRule="atLeast"/>
        <w:ind w:firstLine="1134"/>
        <w:jc w:val="both"/>
        <w:rPr>
          <w:rFonts w:ascii="Arial Narrow" w:hAnsi="Arial Narrow" w:cs="Times New Roman"/>
          <w:sz w:val="24"/>
          <w:szCs w:val="24"/>
        </w:rPr>
      </w:pPr>
      <w:r w:rsidRPr="00512D38">
        <w:rPr>
          <w:rFonts w:ascii="Arial Narrow" w:hAnsi="Arial Narrow" w:cs="Times New Roman"/>
          <w:sz w:val="24"/>
          <w:szCs w:val="24"/>
        </w:rPr>
        <w:t>VI. Manter ventilados, dentro do possível, todos os postos de trabalho;</w:t>
      </w:r>
    </w:p>
    <w:p w14:paraId="22B855D5" w14:textId="701762A9" w:rsidR="000115C7" w:rsidRPr="00512D38" w:rsidRDefault="000115C7" w:rsidP="000115C7">
      <w:pPr>
        <w:spacing w:after="240" w:line="360" w:lineRule="atLeast"/>
        <w:ind w:firstLine="1134"/>
        <w:jc w:val="both"/>
        <w:rPr>
          <w:rFonts w:ascii="Arial Narrow" w:hAnsi="Arial Narrow" w:cs="Times New Roman"/>
          <w:sz w:val="24"/>
          <w:szCs w:val="24"/>
        </w:rPr>
      </w:pPr>
      <w:r w:rsidRPr="00512D38">
        <w:rPr>
          <w:rFonts w:ascii="Arial Narrow" w:hAnsi="Arial Narrow" w:cs="Times New Roman"/>
          <w:sz w:val="24"/>
          <w:szCs w:val="24"/>
        </w:rPr>
        <w:t xml:space="preserve">VII. Recomendar que os trabalhadores não </w:t>
      </w:r>
      <w:proofErr w:type="gramStart"/>
      <w:r w:rsidRPr="00512D38">
        <w:rPr>
          <w:rFonts w:ascii="Arial Narrow" w:hAnsi="Arial Narrow" w:cs="Times New Roman"/>
          <w:sz w:val="24"/>
          <w:szCs w:val="24"/>
        </w:rPr>
        <w:t>retornem</w:t>
      </w:r>
      <w:proofErr w:type="gramEnd"/>
      <w:r w:rsidRPr="00512D38">
        <w:rPr>
          <w:rFonts w:ascii="Arial Narrow" w:hAnsi="Arial Narrow" w:cs="Times New Roman"/>
          <w:sz w:val="24"/>
          <w:szCs w:val="24"/>
        </w:rPr>
        <w:t xml:space="preserve"> às suas casas com suas roupas de trabalho quando estes utilizarem uniforme;</w:t>
      </w:r>
    </w:p>
    <w:p w14:paraId="2BFC0FA2" w14:textId="44DCEE9A" w:rsidR="000115C7" w:rsidRPr="00512D38" w:rsidRDefault="000115C7" w:rsidP="000115C7">
      <w:pPr>
        <w:spacing w:after="240" w:line="360" w:lineRule="atLeast"/>
        <w:ind w:firstLine="1134"/>
        <w:jc w:val="both"/>
        <w:rPr>
          <w:rFonts w:ascii="Arial Narrow" w:hAnsi="Arial Narrow" w:cs="Times New Roman"/>
          <w:sz w:val="24"/>
          <w:szCs w:val="24"/>
        </w:rPr>
      </w:pPr>
      <w:r w:rsidRPr="00512D38">
        <w:rPr>
          <w:rFonts w:ascii="Arial Narrow" w:hAnsi="Arial Narrow" w:cs="Times New Roman"/>
          <w:sz w:val="24"/>
          <w:szCs w:val="24"/>
        </w:rPr>
        <w:t>VIII. Realizar diariamente procedimentos que garantam a higienização do ambiente de trabalho, intensificando a limpeza com desinfetantes próprios para a finalidade, bem como a desinfecção com álcool 70% de maçanetas, corrimãos e interruptores;</w:t>
      </w:r>
    </w:p>
    <w:p w14:paraId="6AAA6D9E" w14:textId="4D1D58D3" w:rsidR="000115C7" w:rsidRPr="00512D38" w:rsidRDefault="000115C7" w:rsidP="000115C7">
      <w:pPr>
        <w:spacing w:after="240" w:line="360" w:lineRule="atLeast"/>
        <w:ind w:firstLine="1134"/>
        <w:jc w:val="both"/>
        <w:rPr>
          <w:rFonts w:ascii="Arial Narrow" w:hAnsi="Arial Narrow" w:cs="Times New Roman"/>
          <w:sz w:val="24"/>
          <w:szCs w:val="24"/>
        </w:rPr>
      </w:pPr>
      <w:r w:rsidRPr="00512D38">
        <w:rPr>
          <w:rFonts w:ascii="Arial Narrow" w:hAnsi="Arial Narrow" w:cs="Times New Roman"/>
          <w:sz w:val="24"/>
          <w:szCs w:val="24"/>
        </w:rPr>
        <w:t>IX. Os locais para refeição, quando presentes, deverão ser utilizados com apenas 1/3 (um terço) da sua capacidade (por vez). Deverão organizar cronograma para sua utilização de forma a evitar aglomerações e cruzamento entre os trabalhadores (fluxos interno e de entradas e saídas), além de garantir a manutenção da distância mínima de 1,5 metros (um metro e cinquenta centímetros);</w:t>
      </w:r>
    </w:p>
    <w:p w14:paraId="4DACBC48" w14:textId="705EB75C" w:rsidR="000115C7" w:rsidRPr="00512D38" w:rsidRDefault="000115C7" w:rsidP="000115C7">
      <w:pPr>
        <w:spacing w:after="240" w:line="360" w:lineRule="atLeast"/>
        <w:ind w:firstLine="1134"/>
        <w:jc w:val="both"/>
        <w:rPr>
          <w:rFonts w:ascii="Arial Narrow" w:hAnsi="Arial Narrow" w:cs="Times New Roman"/>
          <w:sz w:val="24"/>
          <w:szCs w:val="24"/>
        </w:rPr>
      </w:pPr>
      <w:r w:rsidRPr="00512D38">
        <w:rPr>
          <w:rFonts w:ascii="Arial Narrow" w:hAnsi="Arial Narrow" w:cs="Times New Roman"/>
          <w:sz w:val="24"/>
          <w:szCs w:val="24"/>
        </w:rPr>
        <w:t>X. Os lavatórios dos locais para refeição e sanitários deverão estar providos de sabonete líquido, toalha de papel e álcool 70%;</w:t>
      </w:r>
    </w:p>
    <w:p w14:paraId="4E5FCE31" w14:textId="458B5F2F" w:rsidR="000115C7" w:rsidRPr="00512D38" w:rsidRDefault="000115C7" w:rsidP="000115C7">
      <w:pPr>
        <w:spacing w:after="240" w:line="360" w:lineRule="atLeast"/>
        <w:ind w:firstLine="1134"/>
        <w:jc w:val="both"/>
        <w:rPr>
          <w:rFonts w:ascii="Arial Narrow" w:hAnsi="Arial Narrow" w:cs="Times New Roman"/>
          <w:sz w:val="24"/>
          <w:szCs w:val="24"/>
        </w:rPr>
      </w:pPr>
      <w:r w:rsidRPr="00512D38">
        <w:rPr>
          <w:rFonts w:ascii="Arial Narrow" w:hAnsi="Arial Narrow" w:cs="Times New Roman"/>
          <w:sz w:val="24"/>
          <w:szCs w:val="24"/>
        </w:rPr>
        <w:t xml:space="preserve">XI. Adotar medidas internas relacionadas à saúde do trabalhador, necessárias para evitar a transmissão do </w:t>
      </w:r>
      <w:proofErr w:type="spellStart"/>
      <w:r w:rsidRPr="00512D38">
        <w:rPr>
          <w:rFonts w:ascii="Arial Narrow" w:hAnsi="Arial Narrow" w:cs="Times New Roman"/>
          <w:sz w:val="24"/>
          <w:szCs w:val="24"/>
        </w:rPr>
        <w:t>Coronavírus</w:t>
      </w:r>
      <w:proofErr w:type="spellEnd"/>
      <w:r w:rsidRPr="00512D38">
        <w:rPr>
          <w:rFonts w:ascii="Arial Narrow" w:hAnsi="Arial Narrow" w:cs="Times New Roman"/>
          <w:sz w:val="24"/>
          <w:szCs w:val="24"/>
        </w:rPr>
        <w:t xml:space="preserve"> no ambiente de trabalho, priorizando o afastamento, sem prejuízo de salários, dos trabalhadores pertencentes a grupos de risco, tais como pessoas com idade acima de 60 (sessenta) anos, hipertensos, diabéticos, gestantes e </w:t>
      </w:r>
      <w:proofErr w:type="spellStart"/>
      <w:r w:rsidRPr="00512D38">
        <w:rPr>
          <w:rFonts w:ascii="Arial Narrow" w:hAnsi="Arial Narrow" w:cs="Times New Roman"/>
          <w:sz w:val="24"/>
          <w:szCs w:val="24"/>
        </w:rPr>
        <w:t>imunodeprimidos</w:t>
      </w:r>
      <w:proofErr w:type="spellEnd"/>
      <w:r w:rsidRPr="00512D38">
        <w:rPr>
          <w:rFonts w:ascii="Arial Narrow" w:hAnsi="Arial Narrow" w:cs="Times New Roman"/>
          <w:sz w:val="24"/>
          <w:szCs w:val="24"/>
        </w:rPr>
        <w:t xml:space="preserve"> ou portadores de doenças crônicas que também justifiquem o afastamento;</w:t>
      </w:r>
    </w:p>
    <w:p w14:paraId="4C75FCED" w14:textId="77777777" w:rsidR="000115C7" w:rsidRPr="00512D38" w:rsidRDefault="000115C7" w:rsidP="000115C7">
      <w:pPr>
        <w:spacing w:after="240" w:line="360" w:lineRule="atLeast"/>
        <w:ind w:firstLine="1134"/>
        <w:jc w:val="both"/>
        <w:rPr>
          <w:rFonts w:ascii="Arial Narrow" w:hAnsi="Arial Narrow" w:cs="Times New Roman"/>
          <w:sz w:val="24"/>
          <w:szCs w:val="24"/>
        </w:rPr>
      </w:pPr>
      <w:r w:rsidRPr="00512D38">
        <w:rPr>
          <w:rFonts w:ascii="Arial Narrow" w:hAnsi="Arial Narrow" w:cs="Times New Roman"/>
          <w:sz w:val="24"/>
          <w:szCs w:val="24"/>
        </w:rPr>
        <w:t>XII. Adotar a modalidade de trabalho remoto para os setores administrativos, sempre que possível;</w:t>
      </w:r>
    </w:p>
    <w:p w14:paraId="4863495A" w14:textId="2FC08685" w:rsidR="000115C7" w:rsidRPr="00512D38" w:rsidRDefault="000115C7" w:rsidP="000115C7">
      <w:pPr>
        <w:spacing w:after="240" w:line="360" w:lineRule="atLeast"/>
        <w:ind w:firstLine="1134"/>
        <w:jc w:val="both"/>
        <w:rPr>
          <w:rFonts w:ascii="Arial Narrow" w:hAnsi="Arial Narrow" w:cs="Times New Roman"/>
          <w:sz w:val="24"/>
          <w:szCs w:val="24"/>
        </w:rPr>
      </w:pPr>
      <w:r w:rsidRPr="00512D38">
        <w:rPr>
          <w:rFonts w:ascii="Arial Narrow" w:hAnsi="Arial Narrow" w:cs="Times New Roman"/>
          <w:sz w:val="24"/>
          <w:szCs w:val="24"/>
        </w:rPr>
        <w:t xml:space="preserve">XIII. Na ocorrência de sintomas de contaminação por </w:t>
      </w:r>
      <w:proofErr w:type="spellStart"/>
      <w:r w:rsidRPr="00512D38">
        <w:rPr>
          <w:rFonts w:ascii="Arial Narrow" w:hAnsi="Arial Narrow" w:cs="Times New Roman"/>
          <w:sz w:val="24"/>
          <w:szCs w:val="24"/>
        </w:rPr>
        <w:t>Coronavírus</w:t>
      </w:r>
      <w:proofErr w:type="spellEnd"/>
      <w:r w:rsidRPr="00512D38">
        <w:rPr>
          <w:rFonts w:ascii="Arial Narrow" w:hAnsi="Arial Narrow" w:cs="Times New Roman"/>
          <w:sz w:val="24"/>
          <w:szCs w:val="24"/>
        </w:rPr>
        <w:t xml:space="preserve">, deverão buscar orientações médicas, bem como serem afastados do trabalho, pelo período mínimo de 14 </w:t>
      </w:r>
      <w:r w:rsidRPr="00512D38">
        <w:rPr>
          <w:rFonts w:ascii="Arial Narrow" w:hAnsi="Arial Narrow" w:cs="Times New Roman"/>
          <w:sz w:val="24"/>
          <w:szCs w:val="24"/>
        </w:rPr>
        <w:lastRenderedPageBreak/>
        <w:t>(quatorze) dias, ou conforme determinação médica, sendo que as autoridades sanitárias devem ser imediatamente informadas desta situação.</w:t>
      </w:r>
    </w:p>
    <w:p w14:paraId="3B17E5C0" w14:textId="3B51A4B6" w:rsidR="00001B35" w:rsidRPr="00512D38" w:rsidRDefault="000115C7" w:rsidP="00001B35">
      <w:pPr>
        <w:spacing w:after="240" w:line="360" w:lineRule="atLeast"/>
        <w:ind w:firstLine="1134"/>
        <w:jc w:val="both"/>
        <w:rPr>
          <w:rFonts w:ascii="Arial Narrow" w:hAnsi="Arial Narrow" w:cs="Times New Roman"/>
          <w:b/>
          <w:sz w:val="24"/>
          <w:szCs w:val="24"/>
        </w:rPr>
      </w:pPr>
      <w:r w:rsidRPr="00512D38">
        <w:rPr>
          <w:rFonts w:ascii="Arial Narrow" w:hAnsi="Arial Narrow" w:cs="Times New Roman"/>
          <w:b/>
          <w:bCs/>
          <w:sz w:val="24"/>
          <w:szCs w:val="24"/>
        </w:rPr>
        <w:t>Art. 6</w:t>
      </w:r>
      <w:r w:rsidR="00580D31" w:rsidRPr="00512D38">
        <w:rPr>
          <w:rFonts w:ascii="Arial Narrow" w:hAnsi="Arial Narrow" w:cs="Times New Roman"/>
          <w:b/>
          <w:bCs/>
          <w:sz w:val="24"/>
          <w:szCs w:val="24"/>
        </w:rPr>
        <w:t>º</w:t>
      </w:r>
      <w:r w:rsidR="00A20FFA" w:rsidRPr="00512D38">
        <w:rPr>
          <w:rFonts w:ascii="Arial Narrow" w:hAnsi="Arial Narrow" w:cs="Times New Roman"/>
          <w:b/>
          <w:bCs/>
          <w:sz w:val="24"/>
          <w:szCs w:val="24"/>
        </w:rPr>
        <w:t xml:space="preserve"> </w:t>
      </w:r>
      <w:r w:rsidRPr="00512D38">
        <w:rPr>
          <w:rFonts w:ascii="Arial Narrow" w:hAnsi="Arial Narrow" w:cs="Times New Roman"/>
          <w:b/>
          <w:sz w:val="24"/>
          <w:szCs w:val="24"/>
        </w:rPr>
        <w:t>FICAM AUTORIZADAS, A PARTIR DE 22 DE ABRIL DE 2020, A REALIZAÇÃO DE ATIVIDADES DOS ESTABELECIMENTOS QUE OFERECEM SERVIÇOS RELACIONADOS À PRÁTICA REGULAR DE EXERCÍCIOS FÍSICOS COMO ACADEMIAS DE GINÁSTICA, MUSCULAÇÃO, CROSSFIT, FUNCIONAIS, ESTÚDIOS, DANÇAS, ESCOLAS DE NATAÇÃO, HIDROGINÁSTICA, HIDROTERAPIA, ACADEMIAS DE LUTAS E ÁREAS AFINS.</w:t>
      </w:r>
    </w:p>
    <w:p w14:paraId="0A908F77" w14:textId="298022A3" w:rsidR="00001B35" w:rsidRPr="00512D38" w:rsidRDefault="00001B35" w:rsidP="00001B35">
      <w:pPr>
        <w:spacing w:after="240" w:line="360" w:lineRule="atLeast"/>
        <w:ind w:firstLine="1134"/>
        <w:jc w:val="both"/>
        <w:rPr>
          <w:rFonts w:ascii="Arial Narrow" w:hAnsi="Arial Narrow" w:cs="Times New Roman"/>
          <w:sz w:val="24"/>
          <w:szCs w:val="24"/>
        </w:rPr>
      </w:pPr>
      <w:r w:rsidRPr="00512D38">
        <w:rPr>
          <w:rFonts w:ascii="Arial Narrow" w:hAnsi="Arial Narrow" w:cs="Times New Roman"/>
          <w:sz w:val="24"/>
          <w:szCs w:val="24"/>
        </w:rPr>
        <w:t>Parágrafo único: O número de clientes dentro do estabelecimento deve ser de, no máximo, 30% de sua capacidade.</w:t>
      </w:r>
    </w:p>
    <w:p w14:paraId="435C3A13" w14:textId="0B2428D0" w:rsidR="00001B35" w:rsidRPr="00512D38" w:rsidRDefault="00001B35" w:rsidP="00001B35">
      <w:pPr>
        <w:spacing w:after="240" w:line="360" w:lineRule="atLeast"/>
        <w:ind w:firstLine="1134"/>
        <w:jc w:val="both"/>
        <w:rPr>
          <w:rFonts w:ascii="Arial Narrow" w:hAnsi="Arial Narrow" w:cs="Times New Roman"/>
          <w:sz w:val="24"/>
          <w:szCs w:val="24"/>
        </w:rPr>
      </w:pPr>
      <w:r w:rsidRPr="00512D38">
        <w:rPr>
          <w:rFonts w:ascii="Arial Narrow" w:hAnsi="Arial Narrow" w:cs="Times New Roman"/>
          <w:b/>
          <w:sz w:val="24"/>
          <w:szCs w:val="24"/>
        </w:rPr>
        <w:t>Art.</w:t>
      </w:r>
      <w:r w:rsidR="000115C7" w:rsidRPr="00512D38">
        <w:rPr>
          <w:rFonts w:ascii="Arial Narrow" w:hAnsi="Arial Narrow" w:cs="Times New Roman"/>
          <w:b/>
          <w:sz w:val="24"/>
          <w:szCs w:val="24"/>
        </w:rPr>
        <w:t xml:space="preserve"> 7</w:t>
      </w:r>
      <w:r w:rsidRPr="00512D38">
        <w:rPr>
          <w:rFonts w:ascii="Arial Narrow" w:hAnsi="Arial Narrow" w:cs="Times New Roman"/>
          <w:b/>
          <w:sz w:val="24"/>
          <w:szCs w:val="24"/>
        </w:rPr>
        <w:t>º</w:t>
      </w:r>
      <w:r w:rsidRPr="00512D38">
        <w:rPr>
          <w:rFonts w:ascii="Arial Narrow" w:hAnsi="Arial Narrow" w:cs="Times New Roman"/>
          <w:sz w:val="24"/>
          <w:szCs w:val="24"/>
        </w:rPr>
        <w:t xml:space="preserve"> Os estabelecimentos aut</w:t>
      </w:r>
      <w:r w:rsidR="00281106">
        <w:rPr>
          <w:rFonts w:ascii="Arial Narrow" w:hAnsi="Arial Narrow" w:cs="Times New Roman"/>
          <w:sz w:val="24"/>
          <w:szCs w:val="24"/>
        </w:rPr>
        <w:t>orizados a realizar suas ativid</w:t>
      </w:r>
      <w:r w:rsidRPr="00512D38">
        <w:rPr>
          <w:rFonts w:ascii="Arial Narrow" w:hAnsi="Arial Narrow" w:cs="Times New Roman"/>
          <w:sz w:val="24"/>
          <w:szCs w:val="24"/>
        </w:rPr>
        <w:t>ades devem limitar e ordenar o seu público, bem como organizar as atividades, atendendo no mínimo as seguintes condições:</w:t>
      </w:r>
    </w:p>
    <w:p w14:paraId="0687078D" w14:textId="10C87A34" w:rsidR="00001B35" w:rsidRPr="00512D38" w:rsidRDefault="00001B35" w:rsidP="00001B35">
      <w:pPr>
        <w:spacing w:after="240" w:line="360" w:lineRule="atLeast"/>
        <w:ind w:firstLine="1134"/>
        <w:jc w:val="both"/>
        <w:rPr>
          <w:rFonts w:ascii="Arial Narrow" w:hAnsi="Arial Narrow" w:cs="Times New Roman"/>
          <w:sz w:val="24"/>
          <w:szCs w:val="24"/>
        </w:rPr>
      </w:pPr>
      <w:r w:rsidRPr="00512D38">
        <w:rPr>
          <w:rFonts w:ascii="Arial Narrow" w:hAnsi="Arial Narrow" w:cs="Times New Roman"/>
          <w:sz w:val="24"/>
          <w:szCs w:val="24"/>
        </w:rPr>
        <w:t xml:space="preserve">I. Na entrada do estabelecimento, deve ser disponibilizado dispensador com álcool 70% ou preparações antissépticas ou </w:t>
      </w:r>
      <w:proofErr w:type="spellStart"/>
      <w:r w:rsidRPr="00512D38">
        <w:rPr>
          <w:rFonts w:ascii="Arial Narrow" w:hAnsi="Arial Narrow" w:cs="Times New Roman"/>
          <w:sz w:val="24"/>
          <w:szCs w:val="24"/>
        </w:rPr>
        <w:t>sanitizantes</w:t>
      </w:r>
      <w:proofErr w:type="spellEnd"/>
      <w:r w:rsidRPr="00512D38">
        <w:rPr>
          <w:rFonts w:ascii="Arial Narrow" w:hAnsi="Arial Narrow" w:cs="Times New Roman"/>
          <w:sz w:val="24"/>
          <w:szCs w:val="24"/>
        </w:rPr>
        <w:t xml:space="preserve"> de efeito similar, para higienização das mãos;</w:t>
      </w:r>
    </w:p>
    <w:p w14:paraId="6244FA72" w14:textId="0100934D" w:rsidR="00001B35" w:rsidRPr="00512D38" w:rsidRDefault="00001B35" w:rsidP="00001B35">
      <w:pPr>
        <w:spacing w:after="240" w:line="360" w:lineRule="atLeast"/>
        <w:ind w:firstLine="1134"/>
        <w:jc w:val="both"/>
        <w:rPr>
          <w:rFonts w:ascii="Arial Narrow" w:hAnsi="Arial Narrow" w:cs="Times New Roman"/>
          <w:sz w:val="24"/>
          <w:szCs w:val="24"/>
        </w:rPr>
      </w:pPr>
      <w:r w:rsidRPr="00512D38">
        <w:rPr>
          <w:rFonts w:ascii="Arial Narrow" w:hAnsi="Arial Narrow" w:cs="Times New Roman"/>
          <w:sz w:val="24"/>
          <w:szCs w:val="24"/>
        </w:rPr>
        <w:t>II. Devem ser desativados no estabelecimento todos os equipamentos de registro com digital como catraca de entrada e saída e equipamentos. O controle de acesso deve ser mantido sem o uso de digitais, para que se possa ter o número exato de pessoas no estabelecimento. Um colaborador, na recepção, deve anotar o horário de entrada e saída de cada cliente;</w:t>
      </w:r>
    </w:p>
    <w:p w14:paraId="5D7792DD" w14:textId="2D13647C" w:rsidR="00001B35" w:rsidRPr="00512D38" w:rsidRDefault="00001B35" w:rsidP="00001B35">
      <w:pPr>
        <w:spacing w:after="240" w:line="360" w:lineRule="atLeast"/>
        <w:ind w:firstLine="1134"/>
        <w:jc w:val="both"/>
        <w:rPr>
          <w:rFonts w:ascii="Arial Narrow" w:hAnsi="Arial Narrow" w:cs="Times New Roman"/>
          <w:sz w:val="24"/>
          <w:szCs w:val="24"/>
        </w:rPr>
      </w:pPr>
      <w:r w:rsidRPr="00512D38">
        <w:rPr>
          <w:rFonts w:ascii="Arial Narrow" w:hAnsi="Arial Narrow" w:cs="Times New Roman"/>
          <w:sz w:val="24"/>
          <w:szCs w:val="24"/>
        </w:rPr>
        <w:t>III. É obrigatório o uso de máscaras descartáveis, de tecido não tecido (TNT) ou tecido de algodão por todos os funcionários e alunos durante a permanência no estabelecimento, como também manter o distanciamento mínimo de 1,5 metros (um metro e cinquenta centímetros) entre as pessoas;</w:t>
      </w:r>
    </w:p>
    <w:p w14:paraId="4F4A189A" w14:textId="77777777" w:rsidR="00001B35" w:rsidRPr="00512D38" w:rsidRDefault="00001B35" w:rsidP="00001B35">
      <w:pPr>
        <w:spacing w:after="240" w:line="360" w:lineRule="atLeast"/>
        <w:ind w:firstLine="1134"/>
        <w:jc w:val="both"/>
        <w:rPr>
          <w:rFonts w:ascii="Arial Narrow" w:hAnsi="Arial Narrow" w:cs="Times New Roman"/>
          <w:sz w:val="24"/>
          <w:szCs w:val="24"/>
        </w:rPr>
      </w:pPr>
      <w:r w:rsidRPr="00512D38">
        <w:rPr>
          <w:rFonts w:ascii="Arial Narrow" w:hAnsi="Arial Narrow" w:cs="Times New Roman"/>
          <w:sz w:val="24"/>
          <w:szCs w:val="24"/>
        </w:rPr>
        <w:t>IV. Todas as pessoas devem manter os cabelos presos durante a permanência no local;</w:t>
      </w:r>
    </w:p>
    <w:p w14:paraId="2AE5EF33" w14:textId="6E3B0FD2" w:rsidR="00001B35" w:rsidRPr="00512D38" w:rsidRDefault="00001B35" w:rsidP="00001B35">
      <w:pPr>
        <w:spacing w:after="240" w:line="360" w:lineRule="atLeast"/>
        <w:ind w:firstLine="1134"/>
        <w:jc w:val="both"/>
        <w:rPr>
          <w:rFonts w:ascii="Arial Narrow" w:hAnsi="Arial Narrow" w:cs="Times New Roman"/>
          <w:sz w:val="24"/>
          <w:szCs w:val="24"/>
        </w:rPr>
      </w:pPr>
      <w:r w:rsidRPr="00512D38">
        <w:rPr>
          <w:rFonts w:ascii="Arial Narrow" w:hAnsi="Arial Narrow" w:cs="Times New Roman"/>
          <w:sz w:val="24"/>
          <w:szCs w:val="24"/>
        </w:rPr>
        <w:t>V. É obrigatório o uso de toalha de utilização pessoal durante toda a prática de atividade física;</w:t>
      </w:r>
    </w:p>
    <w:p w14:paraId="3B174D86" w14:textId="678CA05B" w:rsidR="00001B35" w:rsidRPr="00512D38" w:rsidRDefault="00001B35" w:rsidP="00001B35">
      <w:pPr>
        <w:spacing w:after="240" w:line="360" w:lineRule="atLeast"/>
        <w:ind w:firstLine="1134"/>
        <w:jc w:val="both"/>
        <w:rPr>
          <w:rFonts w:ascii="Arial Narrow" w:hAnsi="Arial Narrow" w:cs="Times New Roman"/>
          <w:sz w:val="24"/>
          <w:szCs w:val="24"/>
        </w:rPr>
      </w:pPr>
      <w:r w:rsidRPr="00512D38">
        <w:rPr>
          <w:rFonts w:ascii="Arial Narrow" w:hAnsi="Arial Narrow" w:cs="Times New Roman"/>
          <w:sz w:val="24"/>
          <w:szCs w:val="24"/>
        </w:rPr>
        <w:lastRenderedPageBreak/>
        <w:t>VI. Os bebedouros devem estar fechados, sendo de responsabilidade de cada praticante levar seu recipiente com água, que não deve ser compartilhado;</w:t>
      </w:r>
    </w:p>
    <w:p w14:paraId="5808DEF6" w14:textId="3A1A0912" w:rsidR="00001B35" w:rsidRPr="00512D38" w:rsidRDefault="00001B35" w:rsidP="00001B35">
      <w:pPr>
        <w:spacing w:after="240" w:line="360" w:lineRule="atLeast"/>
        <w:ind w:firstLine="1134"/>
        <w:jc w:val="both"/>
        <w:rPr>
          <w:rFonts w:ascii="Arial Narrow" w:hAnsi="Arial Narrow" w:cs="Times New Roman"/>
          <w:sz w:val="24"/>
          <w:szCs w:val="24"/>
        </w:rPr>
      </w:pPr>
      <w:r w:rsidRPr="00512D38">
        <w:rPr>
          <w:rFonts w:ascii="Arial Narrow" w:hAnsi="Arial Narrow" w:cs="Times New Roman"/>
          <w:sz w:val="24"/>
          <w:szCs w:val="24"/>
        </w:rPr>
        <w:t>VII. Durante o horário de funcionamento do estabelecimento, deve ser realizada a limpeza geral e a desinfecção de todos os ambientes pelo menos uma vez por período (</w:t>
      </w:r>
      <w:proofErr w:type="gramStart"/>
      <w:r w:rsidRPr="00512D38">
        <w:rPr>
          <w:rFonts w:ascii="Arial Narrow" w:hAnsi="Arial Narrow" w:cs="Times New Roman"/>
          <w:sz w:val="24"/>
          <w:szCs w:val="24"/>
        </w:rPr>
        <w:t>matutino, vespertino</w:t>
      </w:r>
      <w:proofErr w:type="gramEnd"/>
      <w:r w:rsidRPr="00512D38">
        <w:rPr>
          <w:rFonts w:ascii="Arial Narrow" w:hAnsi="Arial Narrow" w:cs="Times New Roman"/>
          <w:sz w:val="24"/>
          <w:szCs w:val="24"/>
        </w:rPr>
        <w:t xml:space="preserve"> e noturno);</w:t>
      </w:r>
    </w:p>
    <w:p w14:paraId="352ED7CE" w14:textId="3303415A" w:rsidR="00001B35" w:rsidRPr="00512D38" w:rsidRDefault="00001B35" w:rsidP="00001B35">
      <w:pPr>
        <w:spacing w:after="240" w:line="360" w:lineRule="atLeast"/>
        <w:ind w:firstLine="1134"/>
        <w:jc w:val="both"/>
        <w:rPr>
          <w:rFonts w:ascii="Arial Narrow" w:hAnsi="Arial Narrow" w:cs="Times New Roman"/>
          <w:sz w:val="24"/>
          <w:szCs w:val="24"/>
        </w:rPr>
      </w:pPr>
      <w:r w:rsidRPr="00512D38">
        <w:rPr>
          <w:rFonts w:ascii="Arial Narrow" w:hAnsi="Arial Narrow" w:cs="Times New Roman"/>
          <w:sz w:val="24"/>
          <w:szCs w:val="24"/>
        </w:rPr>
        <w:t>VIII. O tempo de permanência de cada usuário no local deve ser de, no máximo, 60 minutos, permitindo que mais pessoas possam se beneficiar da prática de atividade física, respeitado o limite de 30% da lotação;</w:t>
      </w:r>
    </w:p>
    <w:p w14:paraId="35E050C6" w14:textId="50189F68" w:rsidR="00001B35" w:rsidRPr="00512D38" w:rsidRDefault="00001B35" w:rsidP="00001B35">
      <w:pPr>
        <w:spacing w:after="240" w:line="360" w:lineRule="atLeast"/>
        <w:ind w:firstLine="1134"/>
        <w:jc w:val="both"/>
        <w:rPr>
          <w:rFonts w:ascii="Arial Narrow" w:hAnsi="Arial Narrow" w:cs="Times New Roman"/>
          <w:sz w:val="24"/>
          <w:szCs w:val="24"/>
        </w:rPr>
      </w:pPr>
      <w:r w:rsidRPr="00512D38">
        <w:rPr>
          <w:rFonts w:ascii="Arial Narrow" w:hAnsi="Arial Narrow" w:cs="Times New Roman"/>
          <w:sz w:val="24"/>
          <w:szCs w:val="24"/>
        </w:rPr>
        <w:t>IX. O estabelecimento deve organizar grupos de usuários para cada horário. Este grupo deve iniciar e finalizar as atividades no mesmo espaço de tempo;</w:t>
      </w:r>
    </w:p>
    <w:p w14:paraId="0E0B88E9" w14:textId="0EBC1E17" w:rsidR="00001B35" w:rsidRPr="00512D38" w:rsidRDefault="00001B35" w:rsidP="00001B35">
      <w:pPr>
        <w:spacing w:after="240" w:line="360" w:lineRule="atLeast"/>
        <w:ind w:firstLine="1134"/>
        <w:jc w:val="both"/>
        <w:rPr>
          <w:rFonts w:ascii="Arial Narrow" w:hAnsi="Arial Narrow" w:cs="Times New Roman"/>
          <w:sz w:val="24"/>
          <w:szCs w:val="24"/>
        </w:rPr>
      </w:pPr>
      <w:r w:rsidRPr="00512D38">
        <w:rPr>
          <w:rFonts w:ascii="Arial Narrow" w:hAnsi="Arial Narrow" w:cs="Times New Roman"/>
          <w:sz w:val="24"/>
          <w:szCs w:val="24"/>
        </w:rPr>
        <w:t>X. Deve haver um intervalo de tempo de, no mínimo, 15 (quinze) minutos entre a saída de um grupo e a entrada de outro, de forma a evitar o cruzamento entre os usuários e permitir a limpeza do piso do estabelecimento;</w:t>
      </w:r>
    </w:p>
    <w:p w14:paraId="55D97990" w14:textId="170D2BB1" w:rsidR="00001B35" w:rsidRPr="00512D38" w:rsidRDefault="00001B35" w:rsidP="00001B35">
      <w:pPr>
        <w:spacing w:after="240" w:line="360" w:lineRule="atLeast"/>
        <w:ind w:firstLine="1134"/>
        <w:jc w:val="both"/>
        <w:rPr>
          <w:rFonts w:ascii="Arial Narrow" w:hAnsi="Arial Narrow" w:cs="Times New Roman"/>
          <w:sz w:val="24"/>
          <w:szCs w:val="24"/>
        </w:rPr>
      </w:pPr>
      <w:r w:rsidRPr="00512D38">
        <w:rPr>
          <w:rFonts w:ascii="Arial Narrow" w:hAnsi="Arial Narrow" w:cs="Times New Roman"/>
          <w:sz w:val="24"/>
          <w:szCs w:val="24"/>
        </w:rPr>
        <w:t>XI. Todos os ambientes devem permanecer limpos com o máximo de ventilação natural possível e, para os estabelecimentos que possuam exclusivamente ar condicionado, os mesmos devem fazer a limpeza dos filtros diariamente;</w:t>
      </w:r>
    </w:p>
    <w:p w14:paraId="53929796" w14:textId="350F7846" w:rsidR="00001B35" w:rsidRPr="00512D38" w:rsidRDefault="00001B35" w:rsidP="00001B35">
      <w:pPr>
        <w:spacing w:after="240" w:line="360" w:lineRule="atLeast"/>
        <w:ind w:firstLine="1134"/>
        <w:jc w:val="both"/>
        <w:rPr>
          <w:rFonts w:ascii="Arial Narrow" w:hAnsi="Arial Narrow" w:cs="Times New Roman"/>
          <w:sz w:val="24"/>
          <w:szCs w:val="24"/>
        </w:rPr>
      </w:pPr>
      <w:r w:rsidRPr="00512D38">
        <w:rPr>
          <w:rFonts w:ascii="Arial Narrow" w:hAnsi="Arial Narrow" w:cs="Times New Roman"/>
          <w:sz w:val="24"/>
          <w:szCs w:val="24"/>
        </w:rPr>
        <w:t>XII. Guarda volumes para bolsas e mochilas não poderão ser utilizados, sendo permitida apenas a utilização de porta chaves que deve ser higienizado após cada uso;</w:t>
      </w:r>
    </w:p>
    <w:p w14:paraId="345F940C" w14:textId="762937B7" w:rsidR="00001B35" w:rsidRPr="00512D38" w:rsidRDefault="00281106" w:rsidP="00001B35">
      <w:pPr>
        <w:spacing w:after="240" w:line="360" w:lineRule="atLeast"/>
        <w:ind w:firstLine="1134"/>
        <w:jc w:val="both"/>
        <w:rPr>
          <w:rFonts w:ascii="Arial Narrow" w:hAnsi="Arial Narrow" w:cs="Times New Roman"/>
          <w:sz w:val="24"/>
          <w:szCs w:val="24"/>
        </w:rPr>
      </w:pPr>
      <w:r>
        <w:rPr>
          <w:rFonts w:ascii="Arial Narrow" w:hAnsi="Arial Narrow" w:cs="Times New Roman"/>
          <w:sz w:val="24"/>
          <w:szCs w:val="24"/>
        </w:rPr>
        <w:t xml:space="preserve">XIII. Devem ser disponibilizados </w:t>
      </w:r>
      <w:r w:rsidR="00001B35" w:rsidRPr="00512D38">
        <w:rPr>
          <w:rFonts w:ascii="Arial Narrow" w:hAnsi="Arial Narrow" w:cs="Times New Roman"/>
          <w:sz w:val="24"/>
          <w:szCs w:val="24"/>
        </w:rPr>
        <w:t>cartazes com as regras de funcionamento autorizadas e as restrições sanitárias adotadas, em local visível e de fácil acesso;</w:t>
      </w:r>
    </w:p>
    <w:p w14:paraId="51BF513F" w14:textId="77777777" w:rsidR="00001B35" w:rsidRPr="00512D38" w:rsidRDefault="00001B35" w:rsidP="00001B35">
      <w:pPr>
        <w:spacing w:after="240" w:line="360" w:lineRule="atLeast"/>
        <w:ind w:firstLine="1134"/>
        <w:jc w:val="both"/>
        <w:rPr>
          <w:rFonts w:ascii="Arial Narrow" w:hAnsi="Arial Narrow" w:cs="Times New Roman"/>
          <w:sz w:val="24"/>
          <w:szCs w:val="24"/>
        </w:rPr>
      </w:pPr>
      <w:r w:rsidRPr="00512D38">
        <w:rPr>
          <w:rFonts w:ascii="Arial Narrow" w:hAnsi="Arial Narrow" w:cs="Times New Roman"/>
          <w:sz w:val="24"/>
          <w:szCs w:val="24"/>
        </w:rPr>
        <w:t>XIV. Fica proibida a utilização de celulares durante a prática de atividade física;</w:t>
      </w:r>
    </w:p>
    <w:p w14:paraId="69FC6175" w14:textId="66C404CE" w:rsidR="00001B35" w:rsidRPr="00512D38" w:rsidRDefault="00001B35" w:rsidP="00001B35">
      <w:pPr>
        <w:spacing w:after="240" w:line="360" w:lineRule="atLeast"/>
        <w:ind w:firstLine="1134"/>
        <w:jc w:val="both"/>
        <w:rPr>
          <w:rFonts w:ascii="Arial Narrow" w:hAnsi="Arial Narrow" w:cs="Times New Roman"/>
          <w:sz w:val="24"/>
          <w:szCs w:val="24"/>
        </w:rPr>
      </w:pPr>
      <w:r w:rsidRPr="00512D38">
        <w:rPr>
          <w:rFonts w:ascii="Arial Narrow" w:hAnsi="Arial Narrow" w:cs="Times New Roman"/>
          <w:sz w:val="24"/>
          <w:szCs w:val="24"/>
        </w:rPr>
        <w:t xml:space="preserve">XV. Para as atividades </w:t>
      </w:r>
      <w:proofErr w:type="gramStart"/>
      <w:r w:rsidRPr="00512D38">
        <w:rPr>
          <w:rFonts w:ascii="Arial Narrow" w:hAnsi="Arial Narrow" w:cs="Times New Roman"/>
          <w:sz w:val="24"/>
          <w:szCs w:val="24"/>
        </w:rPr>
        <w:t>físico desportivas</w:t>
      </w:r>
      <w:proofErr w:type="gramEnd"/>
      <w:r w:rsidRPr="00512D38">
        <w:rPr>
          <w:rFonts w:ascii="Arial Narrow" w:hAnsi="Arial Narrow" w:cs="Times New Roman"/>
          <w:sz w:val="24"/>
          <w:szCs w:val="24"/>
        </w:rPr>
        <w:t xml:space="preserve"> que usualmente tem contato físico como as lutas, orienta-se que o treinamento, neste momento de pandemia, seja pautado em técnicas de movimento e condicionamento físico em geral, ficando proibido o treinamento coletivo com a realização de contato físico;</w:t>
      </w:r>
    </w:p>
    <w:p w14:paraId="4185B132" w14:textId="5D13DE8E" w:rsidR="00001B35" w:rsidRPr="00512D38" w:rsidRDefault="00001B35" w:rsidP="00001B35">
      <w:pPr>
        <w:spacing w:after="240" w:line="360" w:lineRule="atLeast"/>
        <w:ind w:firstLine="1134"/>
        <w:jc w:val="both"/>
        <w:rPr>
          <w:rFonts w:ascii="Arial Narrow" w:hAnsi="Arial Narrow" w:cs="Times New Roman"/>
          <w:sz w:val="24"/>
          <w:szCs w:val="24"/>
        </w:rPr>
      </w:pPr>
      <w:r w:rsidRPr="00512D38">
        <w:rPr>
          <w:rFonts w:ascii="Arial Narrow" w:hAnsi="Arial Narrow" w:cs="Times New Roman"/>
          <w:sz w:val="24"/>
          <w:szCs w:val="24"/>
        </w:rPr>
        <w:t>XVI. Os clientes do grupo de risco e/ou com qualquer sintoma de gripe e resfriado não podem frequentar as atividades durante o período da pandemia;</w:t>
      </w:r>
    </w:p>
    <w:p w14:paraId="40EBABD2" w14:textId="77777777" w:rsidR="00001B35" w:rsidRPr="00512D38" w:rsidRDefault="00001B35" w:rsidP="00001B35">
      <w:pPr>
        <w:spacing w:after="240" w:line="360" w:lineRule="atLeast"/>
        <w:ind w:firstLine="1134"/>
        <w:jc w:val="both"/>
        <w:rPr>
          <w:rFonts w:ascii="Arial Narrow" w:hAnsi="Arial Narrow" w:cs="Times New Roman"/>
          <w:sz w:val="24"/>
          <w:szCs w:val="24"/>
        </w:rPr>
      </w:pPr>
      <w:r w:rsidRPr="00512D38">
        <w:rPr>
          <w:rFonts w:ascii="Arial Narrow" w:hAnsi="Arial Narrow" w:cs="Times New Roman"/>
          <w:sz w:val="24"/>
          <w:szCs w:val="24"/>
        </w:rPr>
        <w:lastRenderedPageBreak/>
        <w:t>XVII. Cada usuário deve realizar suas atividades de forma individualizada;</w:t>
      </w:r>
    </w:p>
    <w:p w14:paraId="1B717BB6" w14:textId="69C2E870" w:rsidR="00001B35" w:rsidRPr="00512D38" w:rsidRDefault="00001B35" w:rsidP="00001B35">
      <w:pPr>
        <w:spacing w:after="240" w:line="360" w:lineRule="atLeast"/>
        <w:ind w:firstLine="1134"/>
        <w:jc w:val="both"/>
        <w:rPr>
          <w:rFonts w:ascii="Arial Narrow" w:hAnsi="Arial Narrow" w:cs="Times New Roman"/>
          <w:sz w:val="24"/>
          <w:szCs w:val="24"/>
        </w:rPr>
      </w:pPr>
      <w:r w:rsidRPr="00512D38">
        <w:rPr>
          <w:rFonts w:ascii="Arial Narrow" w:hAnsi="Arial Narrow" w:cs="Times New Roman"/>
          <w:sz w:val="24"/>
          <w:szCs w:val="24"/>
        </w:rPr>
        <w:t>XVIII. O estabelecimento deve disponibilizar álcool 70% em pontos estratégicos, para higienização das mãos;</w:t>
      </w:r>
    </w:p>
    <w:p w14:paraId="28B83B91" w14:textId="01437DCF" w:rsidR="00001B35" w:rsidRPr="00512D38" w:rsidRDefault="00001B35" w:rsidP="00001B35">
      <w:pPr>
        <w:spacing w:after="240" w:line="360" w:lineRule="atLeast"/>
        <w:ind w:firstLine="1134"/>
        <w:jc w:val="both"/>
        <w:rPr>
          <w:rFonts w:ascii="Arial Narrow" w:hAnsi="Arial Narrow" w:cs="Times New Roman"/>
          <w:sz w:val="24"/>
          <w:szCs w:val="24"/>
        </w:rPr>
      </w:pPr>
      <w:r w:rsidRPr="00512D38">
        <w:rPr>
          <w:rFonts w:ascii="Arial Narrow" w:hAnsi="Arial Narrow" w:cs="Times New Roman"/>
          <w:sz w:val="24"/>
          <w:szCs w:val="24"/>
        </w:rPr>
        <w:t>XIX. Alunos e funcionários devem realizar a higienização de mãos com álcool 70% na entrada e na saída do estabelecimento, sempre que utilizar os equipamentos e durante a realização das atividades;</w:t>
      </w:r>
    </w:p>
    <w:p w14:paraId="2854DC2B" w14:textId="6DE22874" w:rsidR="00001B35" w:rsidRPr="00512D38" w:rsidRDefault="00001B35" w:rsidP="00001B35">
      <w:pPr>
        <w:spacing w:after="240" w:line="360" w:lineRule="atLeast"/>
        <w:ind w:firstLine="1134"/>
        <w:jc w:val="both"/>
        <w:rPr>
          <w:rFonts w:ascii="Arial Narrow" w:hAnsi="Arial Narrow" w:cs="Times New Roman"/>
          <w:sz w:val="24"/>
          <w:szCs w:val="24"/>
        </w:rPr>
      </w:pPr>
      <w:r w:rsidRPr="00512D38">
        <w:rPr>
          <w:rFonts w:ascii="Arial Narrow" w:hAnsi="Arial Narrow" w:cs="Times New Roman"/>
          <w:sz w:val="24"/>
          <w:szCs w:val="24"/>
        </w:rPr>
        <w:t xml:space="preserve">XX. Os equipamentos devem, após cada uso, ser higienizados com álcool 70% ou outras substâncias </w:t>
      </w:r>
      <w:proofErr w:type="spellStart"/>
      <w:r w:rsidRPr="00512D38">
        <w:rPr>
          <w:rFonts w:ascii="Arial Narrow" w:hAnsi="Arial Narrow" w:cs="Times New Roman"/>
          <w:sz w:val="24"/>
          <w:szCs w:val="24"/>
        </w:rPr>
        <w:t>degermantes</w:t>
      </w:r>
      <w:proofErr w:type="spellEnd"/>
      <w:r w:rsidRPr="00512D38">
        <w:rPr>
          <w:rFonts w:ascii="Arial Narrow" w:hAnsi="Arial Narrow" w:cs="Times New Roman"/>
          <w:sz w:val="24"/>
          <w:szCs w:val="24"/>
        </w:rPr>
        <w:t xml:space="preserve">, em conformidade com as orientações dos fabricantes dos equipamentos, tanto para o tipo de </w:t>
      </w:r>
      <w:proofErr w:type="spellStart"/>
      <w:r w:rsidRPr="00512D38">
        <w:rPr>
          <w:rFonts w:ascii="Arial Narrow" w:hAnsi="Arial Narrow" w:cs="Times New Roman"/>
          <w:sz w:val="24"/>
          <w:szCs w:val="24"/>
        </w:rPr>
        <w:t>degermante</w:t>
      </w:r>
      <w:proofErr w:type="spellEnd"/>
      <w:r w:rsidRPr="00512D38">
        <w:rPr>
          <w:rFonts w:ascii="Arial Narrow" w:hAnsi="Arial Narrow" w:cs="Times New Roman"/>
          <w:sz w:val="24"/>
          <w:szCs w:val="24"/>
        </w:rPr>
        <w:t xml:space="preserve"> quanto para os pontos possíveis de higienização;</w:t>
      </w:r>
    </w:p>
    <w:p w14:paraId="0D5CDF5E" w14:textId="57AF8952" w:rsidR="00001B35" w:rsidRPr="00512D38" w:rsidRDefault="00001B35" w:rsidP="00001B35">
      <w:pPr>
        <w:spacing w:after="240" w:line="360" w:lineRule="atLeast"/>
        <w:ind w:firstLine="1134"/>
        <w:jc w:val="both"/>
        <w:rPr>
          <w:rFonts w:ascii="Arial Narrow" w:hAnsi="Arial Narrow" w:cs="Times New Roman"/>
          <w:sz w:val="24"/>
          <w:szCs w:val="24"/>
        </w:rPr>
      </w:pPr>
      <w:r w:rsidRPr="00512D38">
        <w:rPr>
          <w:rFonts w:ascii="Arial Narrow" w:hAnsi="Arial Narrow" w:cs="Times New Roman"/>
          <w:sz w:val="24"/>
          <w:szCs w:val="24"/>
        </w:rPr>
        <w:t>XXI. Esteiras, bicicletas ergométricas e similares devem ser utilizadas de forma intercalada (uma em funcionamento e uma sem uso) ou com pelo menos 1,5 metros de distância entre elas;</w:t>
      </w:r>
    </w:p>
    <w:p w14:paraId="5E29DD73" w14:textId="555966B4" w:rsidR="00001B35" w:rsidRPr="00512D38" w:rsidRDefault="00001B35" w:rsidP="00001B35">
      <w:pPr>
        <w:spacing w:after="240" w:line="360" w:lineRule="atLeast"/>
        <w:ind w:firstLine="1134"/>
        <w:jc w:val="both"/>
        <w:rPr>
          <w:rFonts w:ascii="Arial Narrow" w:hAnsi="Arial Narrow" w:cs="Times New Roman"/>
          <w:sz w:val="24"/>
          <w:szCs w:val="24"/>
        </w:rPr>
      </w:pPr>
      <w:r w:rsidRPr="00512D38">
        <w:rPr>
          <w:rFonts w:ascii="Arial Narrow" w:hAnsi="Arial Narrow" w:cs="Times New Roman"/>
          <w:sz w:val="24"/>
          <w:szCs w:val="24"/>
        </w:rPr>
        <w:t>XXII. Equipamentos e aparelhos de uso comum que não sejam possíveis de serem higienizados devem ser evitados, neste momento;</w:t>
      </w:r>
    </w:p>
    <w:p w14:paraId="0D4E103B" w14:textId="2AC3A151" w:rsidR="00001B35" w:rsidRPr="00512D38" w:rsidRDefault="00001B35" w:rsidP="00001B35">
      <w:pPr>
        <w:spacing w:after="240" w:line="360" w:lineRule="atLeast"/>
        <w:ind w:firstLine="1134"/>
        <w:jc w:val="both"/>
        <w:rPr>
          <w:rFonts w:ascii="Arial Narrow" w:hAnsi="Arial Narrow" w:cs="Times New Roman"/>
          <w:sz w:val="24"/>
          <w:szCs w:val="24"/>
        </w:rPr>
      </w:pPr>
      <w:r w:rsidRPr="00512D38">
        <w:rPr>
          <w:rFonts w:ascii="Arial Narrow" w:hAnsi="Arial Narrow" w:cs="Times New Roman"/>
          <w:sz w:val="24"/>
          <w:szCs w:val="24"/>
        </w:rPr>
        <w:t>XXIII. É permitida a utilização de plástico filme nos aparelhos ou equipamentos que disponham de comandos eletro/eletrônicos, em conformidade com a compatibilidade dos materiais (informado pelos fabricantes do aparelho ou do equipamento). Caso seja utilizado plástico filme nestes aparelhos ou equipamentos, o mesmo deve ser substituído no mínimo uma vez ao dia e higienizado com álcool 70% a cada uso;</w:t>
      </w:r>
    </w:p>
    <w:p w14:paraId="7A50AFDB" w14:textId="1672540E" w:rsidR="00001B35" w:rsidRPr="00512D38" w:rsidRDefault="00001B35" w:rsidP="00001B35">
      <w:pPr>
        <w:spacing w:after="240" w:line="360" w:lineRule="atLeast"/>
        <w:ind w:firstLine="1134"/>
        <w:jc w:val="both"/>
        <w:rPr>
          <w:rFonts w:ascii="Arial Narrow" w:hAnsi="Arial Narrow" w:cs="Times New Roman"/>
          <w:sz w:val="24"/>
          <w:szCs w:val="24"/>
        </w:rPr>
      </w:pPr>
      <w:r w:rsidRPr="00512D38">
        <w:rPr>
          <w:rFonts w:ascii="Arial Narrow" w:hAnsi="Arial Narrow" w:cs="Times New Roman"/>
          <w:sz w:val="24"/>
          <w:szCs w:val="24"/>
        </w:rPr>
        <w:t xml:space="preserve">XXIV. Caso sejam utilizadas barras, </w:t>
      </w:r>
      <w:proofErr w:type="gramStart"/>
      <w:r w:rsidRPr="00512D38">
        <w:rPr>
          <w:rFonts w:ascii="Arial Narrow" w:hAnsi="Arial Narrow" w:cs="Times New Roman"/>
          <w:sz w:val="24"/>
          <w:szCs w:val="24"/>
        </w:rPr>
        <w:t>alteres</w:t>
      </w:r>
      <w:proofErr w:type="gramEnd"/>
      <w:r w:rsidRPr="00512D38">
        <w:rPr>
          <w:rFonts w:ascii="Arial Narrow" w:hAnsi="Arial Narrow" w:cs="Times New Roman"/>
          <w:sz w:val="24"/>
          <w:szCs w:val="24"/>
        </w:rPr>
        <w:t xml:space="preserve">, bancos, colchonetes ou outros acessórios, os mesmos devem ser individualizados e higienizados antes e/ou depois do uso (a sistemática deverá ser definida pelo estabelecimento), com álcool 70%, ou outras substâncias </w:t>
      </w:r>
      <w:proofErr w:type="spellStart"/>
      <w:r w:rsidRPr="00512D38">
        <w:rPr>
          <w:rFonts w:ascii="Arial Narrow" w:hAnsi="Arial Narrow" w:cs="Times New Roman"/>
          <w:sz w:val="24"/>
          <w:szCs w:val="24"/>
        </w:rPr>
        <w:t>degermantes</w:t>
      </w:r>
      <w:proofErr w:type="spellEnd"/>
      <w:r w:rsidRPr="00512D38">
        <w:rPr>
          <w:rFonts w:ascii="Arial Narrow" w:hAnsi="Arial Narrow" w:cs="Times New Roman"/>
          <w:sz w:val="24"/>
          <w:szCs w:val="24"/>
        </w:rPr>
        <w:t>, em conformidade com a compatibilidade dos materiais e com as orientações dos fabricantes dos mesmos;</w:t>
      </w:r>
    </w:p>
    <w:p w14:paraId="701A0459" w14:textId="3B3374EC" w:rsidR="00001B35" w:rsidRPr="00512D38" w:rsidRDefault="00001B35" w:rsidP="00001B35">
      <w:pPr>
        <w:spacing w:after="240" w:line="360" w:lineRule="atLeast"/>
        <w:ind w:firstLine="1134"/>
        <w:jc w:val="both"/>
        <w:rPr>
          <w:rFonts w:ascii="Arial Narrow" w:hAnsi="Arial Narrow" w:cs="Times New Roman"/>
          <w:sz w:val="24"/>
          <w:szCs w:val="24"/>
        </w:rPr>
      </w:pPr>
      <w:r w:rsidRPr="00512D38">
        <w:rPr>
          <w:rFonts w:ascii="Arial Narrow" w:hAnsi="Arial Narrow" w:cs="Times New Roman"/>
          <w:sz w:val="24"/>
          <w:szCs w:val="24"/>
        </w:rPr>
        <w:t xml:space="preserve">XXV. É responsabilidade </w:t>
      </w:r>
      <w:proofErr w:type="gramStart"/>
      <w:r w:rsidRPr="00512D38">
        <w:rPr>
          <w:rFonts w:ascii="Arial Narrow" w:hAnsi="Arial Narrow" w:cs="Times New Roman"/>
          <w:sz w:val="24"/>
          <w:szCs w:val="24"/>
        </w:rPr>
        <w:t>do estabelecimento fornecer</w:t>
      </w:r>
      <w:proofErr w:type="gramEnd"/>
      <w:r w:rsidRPr="00512D38">
        <w:rPr>
          <w:rFonts w:ascii="Arial Narrow" w:hAnsi="Arial Narrow" w:cs="Times New Roman"/>
          <w:sz w:val="24"/>
          <w:szCs w:val="24"/>
        </w:rPr>
        <w:t xml:space="preserve"> álcool 70% ou outras substâncias </w:t>
      </w:r>
      <w:proofErr w:type="spellStart"/>
      <w:r w:rsidRPr="00512D38">
        <w:rPr>
          <w:rFonts w:ascii="Arial Narrow" w:hAnsi="Arial Narrow" w:cs="Times New Roman"/>
          <w:sz w:val="24"/>
          <w:szCs w:val="24"/>
        </w:rPr>
        <w:t>degermantes</w:t>
      </w:r>
      <w:proofErr w:type="spellEnd"/>
      <w:r w:rsidRPr="00512D38">
        <w:rPr>
          <w:rFonts w:ascii="Arial Narrow" w:hAnsi="Arial Narrow" w:cs="Times New Roman"/>
          <w:sz w:val="24"/>
          <w:szCs w:val="24"/>
        </w:rPr>
        <w:t>, bem como orientar os usuários quanto à sua utilização;</w:t>
      </w:r>
    </w:p>
    <w:p w14:paraId="3125B8C7" w14:textId="77777777" w:rsidR="00001B35" w:rsidRPr="00512D38" w:rsidRDefault="00001B35" w:rsidP="00001B35">
      <w:pPr>
        <w:spacing w:after="240" w:line="360" w:lineRule="atLeast"/>
        <w:ind w:firstLine="1134"/>
        <w:jc w:val="both"/>
        <w:rPr>
          <w:rFonts w:ascii="Arial Narrow" w:hAnsi="Arial Narrow" w:cs="Times New Roman"/>
          <w:sz w:val="24"/>
          <w:szCs w:val="24"/>
        </w:rPr>
      </w:pPr>
      <w:r w:rsidRPr="00512D38">
        <w:rPr>
          <w:rFonts w:ascii="Arial Narrow" w:hAnsi="Arial Narrow" w:cs="Times New Roman"/>
          <w:sz w:val="24"/>
          <w:szCs w:val="24"/>
        </w:rPr>
        <w:t>XXVI. O estabelecimento deve recomendar aos usuários que evitem utilizar luvas;</w:t>
      </w:r>
    </w:p>
    <w:p w14:paraId="0F2E7A3F" w14:textId="77777777" w:rsidR="00001B35" w:rsidRPr="00512D38" w:rsidRDefault="00001B35" w:rsidP="00001B35">
      <w:pPr>
        <w:spacing w:after="240" w:line="360" w:lineRule="atLeast"/>
        <w:ind w:firstLine="1134"/>
        <w:jc w:val="both"/>
        <w:rPr>
          <w:rFonts w:ascii="Arial Narrow" w:hAnsi="Arial Narrow" w:cs="Times New Roman"/>
          <w:sz w:val="24"/>
          <w:szCs w:val="24"/>
        </w:rPr>
      </w:pPr>
      <w:r w:rsidRPr="00512D38">
        <w:rPr>
          <w:rFonts w:ascii="Arial Narrow" w:hAnsi="Arial Narrow" w:cs="Times New Roman"/>
          <w:sz w:val="24"/>
          <w:szCs w:val="24"/>
        </w:rPr>
        <w:lastRenderedPageBreak/>
        <w:t>XXVII. Não é permitido o uso dos vestiários para banhos e trocas de vestimentas no local;</w:t>
      </w:r>
    </w:p>
    <w:p w14:paraId="7BF6CC00" w14:textId="2417F366" w:rsidR="00001B35" w:rsidRPr="00512D38" w:rsidRDefault="00001B35" w:rsidP="00001B35">
      <w:pPr>
        <w:spacing w:after="240" w:line="360" w:lineRule="atLeast"/>
        <w:ind w:firstLine="1134"/>
        <w:jc w:val="both"/>
        <w:rPr>
          <w:rFonts w:ascii="Arial Narrow" w:hAnsi="Arial Narrow" w:cs="Times New Roman"/>
          <w:sz w:val="24"/>
          <w:szCs w:val="24"/>
        </w:rPr>
      </w:pPr>
      <w:r w:rsidRPr="00512D38">
        <w:rPr>
          <w:rFonts w:ascii="Arial Narrow" w:hAnsi="Arial Narrow" w:cs="Times New Roman"/>
          <w:sz w:val="24"/>
          <w:szCs w:val="24"/>
        </w:rPr>
        <w:t>XXVIII. Os banheiros devem estar providos de sabonete líquido, toalha de papel e álcool 70%;</w:t>
      </w:r>
    </w:p>
    <w:p w14:paraId="45FD0580" w14:textId="342929AB" w:rsidR="00001B35" w:rsidRPr="00512D38" w:rsidRDefault="00001B35" w:rsidP="00001B35">
      <w:pPr>
        <w:spacing w:after="240" w:line="360" w:lineRule="atLeast"/>
        <w:ind w:firstLine="1134"/>
        <w:jc w:val="both"/>
        <w:rPr>
          <w:rFonts w:ascii="Arial Narrow" w:hAnsi="Arial Narrow" w:cs="Times New Roman"/>
          <w:sz w:val="24"/>
          <w:szCs w:val="24"/>
        </w:rPr>
      </w:pPr>
      <w:r w:rsidRPr="00512D38">
        <w:rPr>
          <w:rFonts w:ascii="Arial Narrow" w:hAnsi="Arial Narrow" w:cs="Times New Roman"/>
          <w:b/>
          <w:sz w:val="24"/>
          <w:szCs w:val="24"/>
        </w:rPr>
        <w:t>Art.</w:t>
      </w:r>
      <w:r w:rsidR="000115C7" w:rsidRPr="00512D38">
        <w:rPr>
          <w:rFonts w:ascii="Arial Narrow" w:hAnsi="Arial Narrow" w:cs="Times New Roman"/>
          <w:b/>
          <w:sz w:val="24"/>
          <w:szCs w:val="24"/>
        </w:rPr>
        <w:t xml:space="preserve"> 8</w:t>
      </w:r>
      <w:r w:rsidRPr="00512D38">
        <w:rPr>
          <w:rFonts w:ascii="Arial Narrow" w:hAnsi="Arial Narrow" w:cs="Times New Roman"/>
          <w:b/>
          <w:sz w:val="24"/>
          <w:szCs w:val="24"/>
        </w:rPr>
        <w:t>º</w:t>
      </w:r>
      <w:r w:rsidRPr="00512D38">
        <w:rPr>
          <w:rFonts w:ascii="Arial Narrow" w:hAnsi="Arial Narrow" w:cs="Times New Roman"/>
          <w:sz w:val="24"/>
          <w:szCs w:val="24"/>
        </w:rPr>
        <w:t xml:space="preserve"> Quanto aos trabalhadores dos estabelecimentos citados no artigo </w:t>
      </w:r>
      <w:r w:rsidR="00281106">
        <w:rPr>
          <w:rFonts w:ascii="Arial Narrow" w:hAnsi="Arial Narrow" w:cs="Times New Roman"/>
          <w:sz w:val="24"/>
          <w:szCs w:val="24"/>
        </w:rPr>
        <w:t>6</w:t>
      </w:r>
      <w:r w:rsidRPr="00512D38">
        <w:rPr>
          <w:rFonts w:ascii="Arial Narrow" w:hAnsi="Arial Narrow" w:cs="Times New Roman"/>
          <w:sz w:val="24"/>
          <w:szCs w:val="24"/>
        </w:rPr>
        <w:t>°:</w:t>
      </w:r>
    </w:p>
    <w:p w14:paraId="30D6C0D5" w14:textId="66F394C5" w:rsidR="00001B35" w:rsidRPr="00512D38" w:rsidRDefault="00001B35" w:rsidP="00001B35">
      <w:pPr>
        <w:spacing w:after="240" w:line="360" w:lineRule="atLeast"/>
        <w:ind w:firstLine="1134"/>
        <w:jc w:val="both"/>
        <w:rPr>
          <w:rFonts w:ascii="Arial Narrow" w:hAnsi="Arial Narrow" w:cs="Times New Roman"/>
          <w:sz w:val="24"/>
          <w:szCs w:val="24"/>
        </w:rPr>
      </w:pPr>
      <w:r w:rsidRPr="00512D38">
        <w:rPr>
          <w:rFonts w:ascii="Arial Narrow" w:hAnsi="Arial Narrow" w:cs="Times New Roman"/>
          <w:sz w:val="24"/>
          <w:szCs w:val="24"/>
        </w:rPr>
        <w:t>I. Os trabalhadores devem usar máscaras enquanto permanecerem nos ambientes de uso coletivo;</w:t>
      </w:r>
    </w:p>
    <w:p w14:paraId="42725858" w14:textId="5A491100" w:rsidR="00001B35" w:rsidRPr="00512D38" w:rsidRDefault="00001B35" w:rsidP="00001B35">
      <w:pPr>
        <w:spacing w:after="240" w:line="360" w:lineRule="atLeast"/>
        <w:ind w:firstLine="1134"/>
        <w:jc w:val="both"/>
        <w:rPr>
          <w:rFonts w:ascii="Arial Narrow" w:hAnsi="Arial Narrow" w:cs="Times New Roman"/>
          <w:sz w:val="24"/>
          <w:szCs w:val="24"/>
        </w:rPr>
      </w:pPr>
      <w:r w:rsidRPr="00512D38">
        <w:rPr>
          <w:rFonts w:ascii="Arial Narrow" w:hAnsi="Arial Narrow" w:cs="Times New Roman"/>
          <w:sz w:val="24"/>
          <w:szCs w:val="24"/>
        </w:rPr>
        <w:t xml:space="preserve">II. Recomendar que os trabalhadores não </w:t>
      </w:r>
      <w:proofErr w:type="gramStart"/>
      <w:r w:rsidRPr="00512D38">
        <w:rPr>
          <w:rFonts w:ascii="Arial Narrow" w:hAnsi="Arial Narrow" w:cs="Times New Roman"/>
          <w:sz w:val="24"/>
          <w:szCs w:val="24"/>
        </w:rPr>
        <w:t>retornem</w:t>
      </w:r>
      <w:proofErr w:type="gramEnd"/>
      <w:r w:rsidRPr="00512D38">
        <w:rPr>
          <w:rFonts w:ascii="Arial Narrow" w:hAnsi="Arial Narrow" w:cs="Times New Roman"/>
          <w:sz w:val="24"/>
          <w:szCs w:val="24"/>
        </w:rPr>
        <w:t xml:space="preserve"> às suas casas diariamente com as roupas de trabalho quando estes utilizarem uniforme;</w:t>
      </w:r>
    </w:p>
    <w:p w14:paraId="2388F605" w14:textId="4A9B6FE6" w:rsidR="00001B35" w:rsidRPr="00512D38" w:rsidRDefault="00001B35" w:rsidP="00001B35">
      <w:pPr>
        <w:spacing w:after="240" w:line="360" w:lineRule="atLeast"/>
        <w:ind w:firstLine="1134"/>
        <w:jc w:val="both"/>
        <w:rPr>
          <w:rFonts w:ascii="Arial Narrow" w:hAnsi="Arial Narrow" w:cs="Times New Roman"/>
          <w:sz w:val="24"/>
          <w:szCs w:val="24"/>
        </w:rPr>
      </w:pPr>
      <w:r w:rsidRPr="00512D38">
        <w:rPr>
          <w:rFonts w:ascii="Arial Narrow" w:hAnsi="Arial Narrow" w:cs="Times New Roman"/>
          <w:sz w:val="24"/>
          <w:szCs w:val="24"/>
        </w:rPr>
        <w:t>III. Os locais para refeição, quando presentes, devem ser utilizados com apenas 1/3 (um terço) da sua capacidade (por vez). Devem organizar cronograma para sua utilização de forma a evitar aglomerações e cruzamento entre os trabalhadores (fluxos interno e de entradas e saídas), além de garantir a manutenção da distância mínima de 1,5 metros (um metro e cinquenta centímetros);</w:t>
      </w:r>
    </w:p>
    <w:p w14:paraId="226A8AD1" w14:textId="0183E0A1" w:rsidR="00001B35" w:rsidRPr="00512D38" w:rsidRDefault="00001B35" w:rsidP="00001B35">
      <w:pPr>
        <w:spacing w:after="240" w:line="360" w:lineRule="atLeast"/>
        <w:ind w:firstLine="1134"/>
        <w:jc w:val="both"/>
        <w:rPr>
          <w:rFonts w:ascii="Arial Narrow" w:hAnsi="Arial Narrow" w:cs="Times New Roman"/>
          <w:sz w:val="24"/>
          <w:szCs w:val="24"/>
        </w:rPr>
      </w:pPr>
      <w:r w:rsidRPr="00512D38">
        <w:rPr>
          <w:rFonts w:ascii="Arial Narrow" w:hAnsi="Arial Narrow" w:cs="Times New Roman"/>
          <w:sz w:val="24"/>
          <w:szCs w:val="24"/>
        </w:rPr>
        <w:t xml:space="preserve">IV. Adotar medidas internas relacionadas à saúde do trabalhador, necessárias para evitar a transmissão do </w:t>
      </w:r>
      <w:proofErr w:type="spellStart"/>
      <w:r w:rsidRPr="00512D38">
        <w:rPr>
          <w:rFonts w:ascii="Arial Narrow" w:hAnsi="Arial Narrow" w:cs="Times New Roman"/>
          <w:sz w:val="24"/>
          <w:szCs w:val="24"/>
        </w:rPr>
        <w:t>Coronavírus</w:t>
      </w:r>
      <w:proofErr w:type="spellEnd"/>
      <w:r w:rsidRPr="00512D38">
        <w:rPr>
          <w:rFonts w:ascii="Arial Narrow" w:hAnsi="Arial Narrow" w:cs="Times New Roman"/>
          <w:sz w:val="24"/>
          <w:szCs w:val="24"/>
        </w:rPr>
        <w:t xml:space="preserve"> no ambiente de trabalho, priorizando o afastamento, sem prejuízo de salários, dos trabalhadores pertencentes a grupos de risco, tais como pessoas com idade acima de 60 (sessenta) anos, hipertensos, diabéticos, gestantes e </w:t>
      </w:r>
      <w:proofErr w:type="spellStart"/>
      <w:r w:rsidRPr="00512D38">
        <w:rPr>
          <w:rFonts w:ascii="Arial Narrow" w:hAnsi="Arial Narrow" w:cs="Times New Roman"/>
          <w:sz w:val="24"/>
          <w:szCs w:val="24"/>
        </w:rPr>
        <w:t>imunodeprimidos</w:t>
      </w:r>
      <w:proofErr w:type="spellEnd"/>
      <w:r w:rsidRPr="00512D38">
        <w:rPr>
          <w:rFonts w:ascii="Arial Narrow" w:hAnsi="Arial Narrow" w:cs="Times New Roman"/>
          <w:sz w:val="24"/>
          <w:szCs w:val="24"/>
        </w:rPr>
        <w:t xml:space="preserve"> ou portadores de doenças crônicas que também justifiquem o afastamento;</w:t>
      </w:r>
    </w:p>
    <w:p w14:paraId="60EE155F" w14:textId="7C394E18" w:rsidR="00001B35" w:rsidRPr="00512D38" w:rsidRDefault="00001B35" w:rsidP="00001B35">
      <w:pPr>
        <w:spacing w:after="240" w:line="360" w:lineRule="atLeast"/>
        <w:ind w:firstLine="1134"/>
        <w:jc w:val="both"/>
        <w:rPr>
          <w:rFonts w:ascii="Arial Narrow" w:hAnsi="Arial Narrow" w:cs="Times New Roman"/>
          <w:b/>
          <w:bCs/>
          <w:sz w:val="24"/>
          <w:szCs w:val="24"/>
        </w:rPr>
      </w:pPr>
      <w:r w:rsidRPr="00512D38">
        <w:rPr>
          <w:rFonts w:ascii="Arial Narrow" w:hAnsi="Arial Narrow" w:cs="Times New Roman"/>
          <w:sz w:val="24"/>
          <w:szCs w:val="24"/>
        </w:rPr>
        <w:t xml:space="preserve">V. Em caso de algum dos trabalhadores (proprietários, empregados próprios ou terceirizados) </w:t>
      </w:r>
      <w:proofErr w:type="gramStart"/>
      <w:r w:rsidRPr="00512D38">
        <w:rPr>
          <w:rFonts w:ascii="Arial Narrow" w:hAnsi="Arial Narrow" w:cs="Times New Roman"/>
          <w:sz w:val="24"/>
          <w:szCs w:val="24"/>
        </w:rPr>
        <w:t>apresentar</w:t>
      </w:r>
      <w:proofErr w:type="gramEnd"/>
      <w:r w:rsidRPr="00512D38">
        <w:rPr>
          <w:rFonts w:ascii="Arial Narrow" w:hAnsi="Arial Narrow" w:cs="Times New Roman"/>
          <w:sz w:val="24"/>
          <w:szCs w:val="24"/>
        </w:rPr>
        <w:t xml:space="preserve"> sintomas de contaminação pelo COVID-19, buscar orientação médica, bem como serem afastados do trabalho, pelo período mínimo de 14 (quatorze) dias, ou conforme determinação médica, sendo que as autoridades sanitárias devem ser imediatamente informadas desta situação</w:t>
      </w:r>
      <w:r w:rsidRPr="00512D38">
        <w:rPr>
          <w:rFonts w:ascii="Arial Narrow" w:hAnsi="Arial Narrow" w:cs="Times New Roman"/>
          <w:b/>
          <w:bCs/>
          <w:sz w:val="24"/>
          <w:szCs w:val="24"/>
        </w:rPr>
        <w:t>.</w:t>
      </w:r>
    </w:p>
    <w:p w14:paraId="6E21E824" w14:textId="46C5D5FD" w:rsidR="00D80FC7" w:rsidRPr="00512D38" w:rsidRDefault="00D80FC7" w:rsidP="00D80FC7">
      <w:pPr>
        <w:spacing w:after="240" w:line="360" w:lineRule="atLeast"/>
        <w:ind w:firstLine="1134"/>
        <w:jc w:val="both"/>
        <w:rPr>
          <w:rFonts w:ascii="Arial Narrow" w:hAnsi="Arial Narrow" w:cs="Times New Roman"/>
          <w:bCs/>
          <w:sz w:val="24"/>
          <w:szCs w:val="24"/>
        </w:rPr>
      </w:pPr>
      <w:r w:rsidRPr="00512D38">
        <w:rPr>
          <w:rFonts w:ascii="Arial Narrow" w:hAnsi="Arial Narrow" w:cs="Times New Roman"/>
          <w:b/>
          <w:bCs/>
          <w:sz w:val="24"/>
          <w:szCs w:val="24"/>
        </w:rPr>
        <w:t xml:space="preserve">Art. </w:t>
      </w:r>
      <w:r w:rsidR="000115C7" w:rsidRPr="00512D38">
        <w:rPr>
          <w:rFonts w:ascii="Arial Narrow" w:hAnsi="Arial Narrow" w:cs="Times New Roman"/>
          <w:b/>
          <w:bCs/>
          <w:sz w:val="24"/>
          <w:szCs w:val="24"/>
        </w:rPr>
        <w:t>9</w:t>
      </w:r>
      <w:r w:rsidRPr="00512D38">
        <w:rPr>
          <w:rFonts w:ascii="Arial Narrow" w:hAnsi="Arial Narrow" w:cs="Times New Roman"/>
          <w:b/>
          <w:bCs/>
          <w:sz w:val="24"/>
          <w:szCs w:val="24"/>
        </w:rPr>
        <w:t>º</w:t>
      </w:r>
      <w:r w:rsidRPr="00512D38">
        <w:rPr>
          <w:rFonts w:ascii="Arial Narrow" w:hAnsi="Arial Narrow" w:cs="Times New Roman"/>
          <w:bCs/>
          <w:sz w:val="24"/>
          <w:szCs w:val="24"/>
        </w:rPr>
        <w:t xml:space="preserve"> </w:t>
      </w:r>
      <w:r w:rsidR="000115C7" w:rsidRPr="00512D38">
        <w:rPr>
          <w:rFonts w:ascii="Arial Narrow" w:hAnsi="Arial Narrow" w:cs="Times New Roman"/>
          <w:b/>
          <w:bCs/>
          <w:sz w:val="24"/>
          <w:szCs w:val="24"/>
        </w:rPr>
        <w:t>FICA AUTORIZADO, A PARTIR DE 22 DE ABRIL DE 2020, A REALIZAÇÃO DE ATIVIDADE EXERCIDA POR EMPRESAS ESPECIALIZADAS NA PRESTAÇÃO DE SERVIÇO DE CONTROLE DE VETORES E PRAGAS URBANAS.</w:t>
      </w:r>
    </w:p>
    <w:p w14:paraId="25D3A2F1" w14:textId="68048022" w:rsidR="00D80FC7" w:rsidRPr="00512D38" w:rsidRDefault="000115C7" w:rsidP="00D80FC7">
      <w:pPr>
        <w:spacing w:after="240" w:line="360" w:lineRule="atLeast"/>
        <w:ind w:firstLine="1134"/>
        <w:jc w:val="both"/>
        <w:rPr>
          <w:rFonts w:ascii="Arial Narrow" w:hAnsi="Arial Narrow" w:cs="Times New Roman"/>
          <w:bCs/>
          <w:sz w:val="24"/>
          <w:szCs w:val="24"/>
        </w:rPr>
      </w:pPr>
      <w:r w:rsidRPr="00512D38">
        <w:rPr>
          <w:rFonts w:ascii="Arial Narrow" w:hAnsi="Arial Narrow" w:cs="Times New Roman"/>
          <w:bCs/>
          <w:sz w:val="24"/>
          <w:szCs w:val="24"/>
        </w:rPr>
        <w:lastRenderedPageBreak/>
        <w:t>Art. 10º</w:t>
      </w:r>
      <w:r w:rsidR="00D80FC7" w:rsidRPr="00512D38">
        <w:rPr>
          <w:rFonts w:ascii="Arial Narrow" w:hAnsi="Arial Narrow" w:cs="Times New Roman"/>
          <w:bCs/>
          <w:sz w:val="24"/>
          <w:szCs w:val="24"/>
        </w:rPr>
        <w:t xml:space="preserve"> O funcionamento da empresa está condicionado ao cumprimento das seguintes obrigações: </w:t>
      </w:r>
    </w:p>
    <w:p w14:paraId="4C2B0BEA" w14:textId="6B1C317C" w:rsidR="00D80FC7" w:rsidRPr="00512D38" w:rsidRDefault="00D80FC7" w:rsidP="00D80FC7">
      <w:pPr>
        <w:spacing w:after="240" w:line="360" w:lineRule="atLeast"/>
        <w:ind w:firstLine="1134"/>
        <w:jc w:val="both"/>
        <w:rPr>
          <w:rFonts w:ascii="Arial Narrow" w:hAnsi="Arial Narrow" w:cs="Times New Roman"/>
          <w:bCs/>
          <w:sz w:val="24"/>
          <w:szCs w:val="24"/>
        </w:rPr>
      </w:pPr>
      <w:r w:rsidRPr="00512D38">
        <w:rPr>
          <w:rFonts w:ascii="Arial Narrow" w:hAnsi="Arial Narrow" w:cs="Times New Roman"/>
          <w:bCs/>
          <w:sz w:val="24"/>
          <w:szCs w:val="24"/>
        </w:rPr>
        <w:t>I) Utilizar máscara durante todo o funcionamento do estabelecimento, para trabalhadores e clientes, de tecido não tecido (TNT) ou tecido de algodão, quando o serviço não exigir o uso de máscara específica para o exercício da função;</w:t>
      </w:r>
    </w:p>
    <w:p w14:paraId="1B444611" w14:textId="7F9FE3F7" w:rsidR="00D80FC7" w:rsidRPr="00512D38" w:rsidRDefault="00D80FC7" w:rsidP="00D80FC7">
      <w:pPr>
        <w:spacing w:after="240" w:line="360" w:lineRule="atLeast"/>
        <w:ind w:firstLine="1134"/>
        <w:jc w:val="both"/>
        <w:rPr>
          <w:rFonts w:ascii="Arial Narrow" w:hAnsi="Arial Narrow" w:cs="Times New Roman"/>
          <w:bCs/>
          <w:sz w:val="24"/>
          <w:szCs w:val="24"/>
        </w:rPr>
      </w:pPr>
      <w:proofErr w:type="gramStart"/>
      <w:r w:rsidRPr="00512D38">
        <w:rPr>
          <w:rFonts w:ascii="Arial Narrow" w:hAnsi="Arial Narrow" w:cs="Times New Roman"/>
          <w:bCs/>
          <w:sz w:val="24"/>
          <w:szCs w:val="24"/>
        </w:rPr>
        <w:t>II)</w:t>
      </w:r>
      <w:proofErr w:type="gramEnd"/>
      <w:r w:rsidRPr="00512D38">
        <w:rPr>
          <w:rFonts w:ascii="Arial Narrow" w:hAnsi="Arial Narrow" w:cs="Times New Roman"/>
          <w:bCs/>
          <w:sz w:val="24"/>
          <w:szCs w:val="24"/>
        </w:rPr>
        <w:t xml:space="preserve"> Colocar cartazes informativos dos cuidados nos seus ambientes sobre: higienização de mãos, uso do álcool 70%, uso de máscaras, distanciamento entre as pessoas, limpeza de superfícies, ventilação e limpeza dos ambientes;</w:t>
      </w:r>
    </w:p>
    <w:p w14:paraId="51920868" w14:textId="714CBF54" w:rsidR="00D80FC7" w:rsidRPr="00512D38" w:rsidRDefault="00D80FC7" w:rsidP="00D80FC7">
      <w:pPr>
        <w:spacing w:after="240" w:line="360" w:lineRule="atLeast"/>
        <w:ind w:firstLine="1134"/>
        <w:jc w:val="both"/>
        <w:rPr>
          <w:rFonts w:ascii="Arial Narrow" w:hAnsi="Arial Narrow" w:cs="Times New Roman"/>
          <w:bCs/>
          <w:sz w:val="24"/>
          <w:szCs w:val="24"/>
        </w:rPr>
      </w:pPr>
      <w:r w:rsidRPr="00512D38">
        <w:rPr>
          <w:rFonts w:ascii="Arial Narrow" w:hAnsi="Arial Narrow" w:cs="Times New Roman"/>
          <w:bCs/>
          <w:sz w:val="24"/>
          <w:szCs w:val="24"/>
        </w:rPr>
        <w:t xml:space="preserve">III) Fica estabelecida a limitação de entrada de pessoas em estabelecimentos que atendam o público em 50% (cinquenta por cento) da capacidade dos mesmos, podendo estes </w:t>
      </w:r>
      <w:proofErr w:type="gramStart"/>
      <w:r w:rsidRPr="00512D38">
        <w:rPr>
          <w:rFonts w:ascii="Arial Narrow" w:hAnsi="Arial Narrow" w:cs="Times New Roman"/>
          <w:bCs/>
          <w:sz w:val="24"/>
          <w:szCs w:val="24"/>
        </w:rPr>
        <w:t>estabelecerem</w:t>
      </w:r>
      <w:proofErr w:type="gramEnd"/>
      <w:r w:rsidRPr="00512D38">
        <w:rPr>
          <w:rFonts w:ascii="Arial Narrow" w:hAnsi="Arial Narrow" w:cs="Times New Roman"/>
          <w:bCs/>
          <w:sz w:val="24"/>
          <w:szCs w:val="24"/>
        </w:rPr>
        <w:t xml:space="preserve"> regras mais restritivas;</w:t>
      </w:r>
    </w:p>
    <w:p w14:paraId="1E963DEE" w14:textId="447CDB8C" w:rsidR="00D80FC7" w:rsidRPr="00512D38" w:rsidRDefault="00D80FC7" w:rsidP="00D80FC7">
      <w:pPr>
        <w:spacing w:after="240" w:line="360" w:lineRule="atLeast"/>
        <w:ind w:firstLine="1134"/>
        <w:jc w:val="both"/>
        <w:rPr>
          <w:rFonts w:ascii="Arial Narrow" w:hAnsi="Arial Narrow" w:cs="Times New Roman"/>
          <w:bCs/>
          <w:sz w:val="24"/>
          <w:szCs w:val="24"/>
        </w:rPr>
      </w:pPr>
      <w:r w:rsidRPr="00512D38">
        <w:rPr>
          <w:rFonts w:ascii="Arial Narrow" w:hAnsi="Arial Narrow" w:cs="Times New Roman"/>
          <w:bCs/>
          <w:sz w:val="24"/>
          <w:szCs w:val="24"/>
        </w:rPr>
        <w:t xml:space="preserve">IV) Para as atividades que não exijam EPIs específicos, caso a atividade necessite de mais de um trabalhador ao mesmo tempo, manter a distância mínima entre eles de 1,5 metros (um metro e </w:t>
      </w:r>
      <w:r w:rsidR="00281106" w:rsidRPr="00512D38">
        <w:rPr>
          <w:rFonts w:ascii="Arial Narrow" w:hAnsi="Arial Narrow" w:cs="Times New Roman"/>
          <w:bCs/>
          <w:sz w:val="24"/>
          <w:szCs w:val="24"/>
        </w:rPr>
        <w:t>cinquenta</w:t>
      </w:r>
      <w:r w:rsidRPr="00512D38">
        <w:rPr>
          <w:rFonts w:ascii="Arial Narrow" w:hAnsi="Arial Narrow" w:cs="Times New Roman"/>
          <w:bCs/>
          <w:sz w:val="24"/>
          <w:szCs w:val="24"/>
        </w:rPr>
        <w:t xml:space="preserve"> centímetros);</w:t>
      </w:r>
    </w:p>
    <w:p w14:paraId="1CC30906" w14:textId="2C7A3B7E" w:rsidR="00D80FC7" w:rsidRPr="00512D38" w:rsidRDefault="00D80FC7" w:rsidP="00D80FC7">
      <w:pPr>
        <w:spacing w:after="240" w:line="360" w:lineRule="atLeast"/>
        <w:ind w:firstLine="1134"/>
        <w:jc w:val="both"/>
        <w:rPr>
          <w:rFonts w:ascii="Arial Narrow" w:hAnsi="Arial Narrow" w:cs="Times New Roman"/>
          <w:bCs/>
          <w:sz w:val="24"/>
          <w:szCs w:val="24"/>
        </w:rPr>
      </w:pPr>
      <w:r w:rsidRPr="00512D38">
        <w:rPr>
          <w:rFonts w:ascii="Arial Narrow" w:hAnsi="Arial Narrow" w:cs="Times New Roman"/>
          <w:bCs/>
          <w:sz w:val="24"/>
          <w:szCs w:val="24"/>
        </w:rPr>
        <w:t>V) Disponibilizar álcool 70%, devendo ser orientada e estimulada a sua utilização pelos trabalhadores;</w:t>
      </w:r>
    </w:p>
    <w:p w14:paraId="013DF19E" w14:textId="77777777" w:rsidR="00D80FC7" w:rsidRPr="00512D38" w:rsidRDefault="00D80FC7" w:rsidP="00D80FC7">
      <w:pPr>
        <w:spacing w:after="240" w:line="360" w:lineRule="atLeast"/>
        <w:ind w:firstLine="1134"/>
        <w:jc w:val="both"/>
        <w:rPr>
          <w:rFonts w:ascii="Arial Narrow" w:hAnsi="Arial Narrow" w:cs="Times New Roman"/>
          <w:bCs/>
          <w:sz w:val="24"/>
          <w:szCs w:val="24"/>
        </w:rPr>
      </w:pPr>
      <w:proofErr w:type="gramStart"/>
      <w:r w:rsidRPr="00512D38">
        <w:rPr>
          <w:rFonts w:ascii="Arial Narrow" w:hAnsi="Arial Narrow" w:cs="Times New Roman"/>
          <w:bCs/>
          <w:sz w:val="24"/>
          <w:szCs w:val="24"/>
        </w:rPr>
        <w:t>VI)</w:t>
      </w:r>
      <w:proofErr w:type="gramEnd"/>
      <w:r w:rsidRPr="00512D38">
        <w:rPr>
          <w:rFonts w:ascii="Arial Narrow" w:hAnsi="Arial Narrow" w:cs="Times New Roman"/>
          <w:bCs/>
          <w:sz w:val="24"/>
          <w:szCs w:val="24"/>
        </w:rPr>
        <w:t xml:space="preserve"> Manter ventilados todos os postos de trabalho;</w:t>
      </w:r>
    </w:p>
    <w:p w14:paraId="593923A5" w14:textId="0904B15A" w:rsidR="00D80FC7" w:rsidRPr="00512D38" w:rsidRDefault="00D80FC7" w:rsidP="00D80FC7">
      <w:pPr>
        <w:spacing w:after="240" w:line="360" w:lineRule="atLeast"/>
        <w:ind w:firstLine="1134"/>
        <w:jc w:val="both"/>
        <w:rPr>
          <w:rFonts w:ascii="Arial Narrow" w:hAnsi="Arial Narrow" w:cs="Times New Roman"/>
          <w:bCs/>
          <w:sz w:val="24"/>
          <w:szCs w:val="24"/>
        </w:rPr>
      </w:pPr>
      <w:r w:rsidRPr="00512D38">
        <w:rPr>
          <w:rFonts w:ascii="Arial Narrow" w:hAnsi="Arial Narrow" w:cs="Times New Roman"/>
          <w:bCs/>
          <w:sz w:val="24"/>
          <w:szCs w:val="24"/>
        </w:rPr>
        <w:t>VII) Realizar diariamente procedimentos que garantam a higienização do ambiente de trabalho, intensificando a limpeza com desinfetantes próprios para a finalidade, bem como a desinfecção com álcool 70% de maçanetas, corrimãos, interruptores e automóveis utilizados na prestação do serviço;</w:t>
      </w:r>
    </w:p>
    <w:p w14:paraId="626F00CB" w14:textId="71BDFDBB" w:rsidR="00D80FC7" w:rsidRPr="00512D38" w:rsidRDefault="00D80FC7" w:rsidP="00D80FC7">
      <w:pPr>
        <w:spacing w:after="240" w:line="360" w:lineRule="atLeast"/>
        <w:ind w:firstLine="1134"/>
        <w:jc w:val="both"/>
        <w:rPr>
          <w:rFonts w:ascii="Arial Narrow" w:hAnsi="Arial Narrow" w:cs="Times New Roman"/>
          <w:bCs/>
          <w:sz w:val="24"/>
          <w:szCs w:val="24"/>
        </w:rPr>
      </w:pPr>
      <w:proofErr w:type="gramStart"/>
      <w:r w:rsidRPr="00512D38">
        <w:rPr>
          <w:rFonts w:ascii="Arial Narrow" w:hAnsi="Arial Narrow" w:cs="Times New Roman"/>
          <w:bCs/>
          <w:sz w:val="24"/>
          <w:szCs w:val="24"/>
        </w:rPr>
        <w:t>VIII)</w:t>
      </w:r>
      <w:proofErr w:type="gramEnd"/>
      <w:r w:rsidRPr="00512D38">
        <w:rPr>
          <w:rFonts w:ascii="Arial Narrow" w:hAnsi="Arial Narrow" w:cs="Times New Roman"/>
          <w:bCs/>
          <w:sz w:val="24"/>
          <w:szCs w:val="24"/>
        </w:rPr>
        <w:t xml:space="preserve"> Os locais para refeição, quando presentes, deverão ser utilizados com apenas 1/3 (um terço) da sua capacidade (por vez). Organizar cronograma para sua utilização de forma a evitar aglomerações e cruzamento entre os trabalhadores (fluxos interno e de entradas e saídas), além de garantir a manutenção da distância mínima de 1,5 metros (um metro e cinquenta centímetros);</w:t>
      </w:r>
    </w:p>
    <w:p w14:paraId="22F57505" w14:textId="626ABF23" w:rsidR="00D80FC7" w:rsidRPr="00512D38" w:rsidRDefault="00D80FC7" w:rsidP="00D80FC7">
      <w:pPr>
        <w:spacing w:after="240" w:line="360" w:lineRule="atLeast"/>
        <w:ind w:firstLine="1134"/>
        <w:jc w:val="both"/>
        <w:rPr>
          <w:rFonts w:ascii="Arial Narrow" w:hAnsi="Arial Narrow" w:cs="Times New Roman"/>
          <w:bCs/>
          <w:sz w:val="24"/>
          <w:szCs w:val="24"/>
        </w:rPr>
      </w:pPr>
      <w:r w:rsidRPr="00512D38">
        <w:rPr>
          <w:rFonts w:ascii="Arial Narrow" w:hAnsi="Arial Narrow" w:cs="Times New Roman"/>
          <w:bCs/>
          <w:sz w:val="24"/>
          <w:szCs w:val="24"/>
        </w:rPr>
        <w:t>IX) Os lavatórios dos locais para refeição e sanitários deverão estar providos de sabonete líquido, toalha de papel e álcool 70%;</w:t>
      </w:r>
    </w:p>
    <w:p w14:paraId="48BAFDA0" w14:textId="4D9C6AAA" w:rsidR="00D80FC7" w:rsidRPr="00512D38" w:rsidRDefault="00281106" w:rsidP="00D80FC7">
      <w:pPr>
        <w:spacing w:after="240" w:line="360" w:lineRule="atLeast"/>
        <w:ind w:firstLine="1134"/>
        <w:jc w:val="both"/>
        <w:rPr>
          <w:rFonts w:ascii="Arial Narrow" w:hAnsi="Arial Narrow" w:cs="Times New Roman"/>
          <w:bCs/>
          <w:sz w:val="24"/>
          <w:szCs w:val="24"/>
        </w:rPr>
      </w:pPr>
      <w:r>
        <w:rPr>
          <w:rFonts w:ascii="Arial Narrow" w:hAnsi="Arial Narrow" w:cs="Times New Roman"/>
          <w:bCs/>
          <w:sz w:val="24"/>
          <w:szCs w:val="24"/>
        </w:rPr>
        <w:lastRenderedPageBreak/>
        <w:t xml:space="preserve">X) </w:t>
      </w:r>
      <w:proofErr w:type="gramStart"/>
      <w:r>
        <w:rPr>
          <w:rFonts w:ascii="Arial Narrow" w:hAnsi="Arial Narrow" w:cs="Times New Roman"/>
          <w:bCs/>
          <w:sz w:val="24"/>
          <w:szCs w:val="24"/>
        </w:rPr>
        <w:t xml:space="preserve">Deverá </w:t>
      </w:r>
      <w:r w:rsidR="00D80FC7" w:rsidRPr="00512D38">
        <w:rPr>
          <w:rFonts w:ascii="Arial Narrow" w:hAnsi="Arial Narrow" w:cs="Times New Roman"/>
          <w:bCs/>
          <w:sz w:val="24"/>
          <w:szCs w:val="24"/>
        </w:rPr>
        <w:t>adotar</w:t>
      </w:r>
      <w:proofErr w:type="gramEnd"/>
      <w:r w:rsidR="00D80FC7" w:rsidRPr="00512D38">
        <w:rPr>
          <w:rFonts w:ascii="Arial Narrow" w:hAnsi="Arial Narrow" w:cs="Times New Roman"/>
          <w:bCs/>
          <w:sz w:val="24"/>
          <w:szCs w:val="24"/>
        </w:rPr>
        <w:t xml:space="preserve"> medidas internas relacionadas à saúde do trabalhador, necessárias para evitar a transmissão do </w:t>
      </w:r>
      <w:proofErr w:type="spellStart"/>
      <w:r w:rsidR="00D80FC7" w:rsidRPr="00512D38">
        <w:rPr>
          <w:rFonts w:ascii="Arial Narrow" w:hAnsi="Arial Narrow" w:cs="Times New Roman"/>
          <w:bCs/>
          <w:sz w:val="24"/>
          <w:szCs w:val="24"/>
        </w:rPr>
        <w:t>coronavírus</w:t>
      </w:r>
      <w:proofErr w:type="spellEnd"/>
      <w:r w:rsidR="00D80FC7" w:rsidRPr="00512D38">
        <w:rPr>
          <w:rFonts w:ascii="Arial Narrow" w:hAnsi="Arial Narrow" w:cs="Times New Roman"/>
          <w:bCs/>
          <w:sz w:val="24"/>
          <w:szCs w:val="24"/>
        </w:rPr>
        <w:t xml:space="preserve"> no ambiente de trabalho, priorizando o afastamento, sem prejuízo de salários, dos trabalhadores pertencentes a grupos de risco, tais como pessoas com idade acima de 60 (sessenta) anos, hipertensos, diabéticos, gestantes e </w:t>
      </w:r>
      <w:proofErr w:type="spellStart"/>
      <w:r w:rsidR="00D80FC7" w:rsidRPr="00512D38">
        <w:rPr>
          <w:rFonts w:ascii="Arial Narrow" w:hAnsi="Arial Narrow" w:cs="Times New Roman"/>
          <w:bCs/>
          <w:sz w:val="24"/>
          <w:szCs w:val="24"/>
        </w:rPr>
        <w:t>imunodeprimidos</w:t>
      </w:r>
      <w:proofErr w:type="spellEnd"/>
      <w:r w:rsidR="00D80FC7" w:rsidRPr="00512D38">
        <w:rPr>
          <w:rFonts w:ascii="Arial Narrow" w:hAnsi="Arial Narrow" w:cs="Times New Roman"/>
          <w:bCs/>
          <w:sz w:val="24"/>
          <w:szCs w:val="24"/>
        </w:rPr>
        <w:t xml:space="preserve"> ou portadores de doenças crônicas que também justifiquem o afastamento;</w:t>
      </w:r>
    </w:p>
    <w:p w14:paraId="48A0BADE" w14:textId="47386831" w:rsidR="00D80FC7" w:rsidRPr="00512D38" w:rsidRDefault="00D80FC7" w:rsidP="00D80FC7">
      <w:pPr>
        <w:spacing w:after="240" w:line="360" w:lineRule="atLeast"/>
        <w:ind w:firstLine="1134"/>
        <w:jc w:val="both"/>
        <w:rPr>
          <w:rFonts w:ascii="Arial Narrow" w:hAnsi="Arial Narrow" w:cs="Times New Roman"/>
          <w:bCs/>
          <w:sz w:val="24"/>
          <w:szCs w:val="24"/>
        </w:rPr>
      </w:pPr>
      <w:proofErr w:type="gramStart"/>
      <w:r w:rsidRPr="00512D38">
        <w:rPr>
          <w:rFonts w:ascii="Arial Narrow" w:hAnsi="Arial Narrow" w:cs="Times New Roman"/>
          <w:bCs/>
          <w:sz w:val="24"/>
          <w:szCs w:val="24"/>
        </w:rPr>
        <w:t>XI)</w:t>
      </w:r>
      <w:proofErr w:type="gramEnd"/>
      <w:r w:rsidRPr="00512D38">
        <w:rPr>
          <w:rFonts w:ascii="Arial Narrow" w:hAnsi="Arial Narrow" w:cs="Times New Roman"/>
          <w:bCs/>
          <w:sz w:val="24"/>
          <w:szCs w:val="24"/>
        </w:rPr>
        <w:t xml:space="preserve"> A modalidade de trabalho remoto para os setores administrativos, deverá ser priorizada sempre que </w:t>
      </w:r>
      <w:r w:rsidR="004603E1" w:rsidRPr="00512D38">
        <w:rPr>
          <w:rFonts w:ascii="Arial Narrow" w:hAnsi="Arial Narrow" w:cs="Times New Roman"/>
          <w:bCs/>
          <w:sz w:val="24"/>
          <w:szCs w:val="24"/>
        </w:rPr>
        <w:t>possível</w:t>
      </w:r>
      <w:r w:rsidRPr="00512D38">
        <w:rPr>
          <w:rFonts w:ascii="Arial Narrow" w:hAnsi="Arial Narrow" w:cs="Times New Roman"/>
          <w:bCs/>
          <w:sz w:val="24"/>
          <w:szCs w:val="24"/>
        </w:rPr>
        <w:t>;</w:t>
      </w:r>
    </w:p>
    <w:p w14:paraId="0A76C90E" w14:textId="5585DC50" w:rsidR="00D80FC7" w:rsidRPr="00512D38" w:rsidRDefault="00D80FC7" w:rsidP="00D80FC7">
      <w:pPr>
        <w:spacing w:after="240" w:line="360" w:lineRule="atLeast"/>
        <w:ind w:firstLine="1134"/>
        <w:jc w:val="both"/>
        <w:rPr>
          <w:rFonts w:ascii="Arial Narrow" w:hAnsi="Arial Narrow" w:cs="Times New Roman"/>
          <w:bCs/>
          <w:sz w:val="24"/>
          <w:szCs w:val="24"/>
        </w:rPr>
      </w:pPr>
      <w:r w:rsidRPr="00512D38">
        <w:rPr>
          <w:rFonts w:ascii="Arial Narrow" w:hAnsi="Arial Narrow" w:cs="Times New Roman"/>
          <w:bCs/>
          <w:sz w:val="24"/>
          <w:szCs w:val="24"/>
        </w:rPr>
        <w:t xml:space="preserve">XII) Se algum dos trabalhadores (proprietários, empregados próprios ou terceirizados) apresentarem sintomas de contaminação pelo COVID-19, </w:t>
      </w:r>
      <w:proofErr w:type="gramStart"/>
      <w:r w:rsidRPr="00512D38">
        <w:rPr>
          <w:rFonts w:ascii="Arial Narrow" w:hAnsi="Arial Narrow" w:cs="Times New Roman"/>
          <w:bCs/>
          <w:sz w:val="24"/>
          <w:szCs w:val="24"/>
        </w:rPr>
        <w:t>deverão buscar</w:t>
      </w:r>
      <w:proofErr w:type="gramEnd"/>
      <w:r w:rsidRPr="00512D38">
        <w:rPr>
          <w:rFonts w:ascii="Arial Narrow" w:hAnsi="Arial Narrow" w:cs="Times New Roman"/>
          <w:bCs/>
          <w:sz w:val="24"/>
          <w:szCs w:val="24"/>
        </w:rPr>
        <w:t xml:space="preserve"> orientações médicas, bem como serem afastados do trabalho, pelo período mínimo de 14 (quatorze) dias, ou conforme determinação médica, sendo que as autoridades sanitárias deverão ser imediatamente informadas desta situação.</w:t>
      </w:r>
    </w:p>
    <w:p w14:paraId="7F4E5C56" w14:textId="6F425C2D" w:rsidR="00001B35" w:rsidRPr="00512D38" w:rsidRDefault="00001B35" w:rsidP="00001B35">
      <w:pPr>
        <w:spacing w:after="240" w:line="360" w:lineRule="atLeast"/>
        <w:ind w:firstLine="1134"/>
        <w:jc w:val="both"/>
        <w:rPr>
          <w:rFonts w:ascii="Arial Narrow" w:hAnsi="Arial Narrow" w:cs="Times New Roman"/>
          <w:bCs/>
          <w:sz w:val="24"/>
          <w:szCs w:val="24"/>
        </w:rPr>
      </w:pPr>
      <w:r w:rsidRPr="00512D38">
        <w:rPr>
          <w:rFonts w:ascii="Arial Narrow" w:hAnsi="Arial Narrow" w:cs="Times New Roman"/>
          <w:b/>
          <w:bCs/>
          <w:sz w:val="24"/>
          <w:szCs w:val="24"/>
        </w:rPr>
        <w:t xml:space="preserve">Art. </w:t>
      </w:r>
      <w:r w:rsidR="000115C7" w:rsidRPr="00512D38">
        <w:rPr>
          <w:rFonts w:ascii="Arial Narrow" w:hAnsi="Arial Narrow" w:cs="Times New Roman"/>
          <w:b/>
          <w:bCs/>
          <w:sz w:val="24"/>
          <w:szCs w:val="24"/>
        </w:rPr>
        <w:t>11</w:t>
      </w:r>
      <w:r w:rsidRPr="00512D38">
        <w:rPr>
          <w:rFonts w:ascii="Arial Narrow" w:hAnsi="Arial Narrow" w:cs="Times New Roman"/>
          <w:bCs/>
          <w:sz w:val="24"/>
          <w:szCs w:val="24"/>
        </w:rPr>
        <w:t xml:space="preserve"> Este Decreto não revoga outras normas sanitárias vigentes que se aplicam às atividades ora autorizadas;</w:t>
      </w:r>
    </w:p>
    <w:p w14:paraId="6D064600" w14:textId="77777777" w:rsidR="00281106" w:rsidRDefault="00512D38" w:rsidP="00281106">
      <w:pPr>
        <w:spacing w:after="240" w:line="360" w:lineRule="atLeast"/>
        <w:ind w:firstLine="1134"/>
        <w:jc w:val="both"/>
        <w:rPr>
          <w:rFonts w:ascii="Arial Narrow" w:hAnsi="Arial Narrow" w:cs="Times New Roman"/>
          <w:bCs/>
          <w:sz w:val="24"/>
          <w:szCs w:val="24"/>
        </w:rPr>
      </w:pPr>
      <w:r w:rsidRPr="00512D38">
        <w:rPr>
          <w:rFonts w:ascii="Arial Narrow" w:hAnsi="Arial Narrow" w:cs="Times New Roman"/>
          <w:b/>
          <w:bCs/>
          <w:sz w:val="24"/>
          <w:szCs w:val="24"/>
        </w:rPr>
        <w:t>Art. 12</w:t>
      </w:r>
      <w:r w:rsidRPr="00512D38">
        <w:rPr>
          <w:rFonts w:ascii="Arial Narrow" w:hAnsi="Arial Narrow" w:cs="Times New Roman"/>
          <w:bCs/>
          <w:sz w:val="24"/>
          <w:szCs w:val="24"/>
        </w:rPr>
        <w:t xml:space="preserve"> </w:t>
      </w:r>
      <w:r w:rsidR="00281106" w:rsidRPr="00281106">
        <w:rPr>
          <w:rFonts w:ascii="Arial Narrow" w:hAnsi="Arial Narrow" w:cs="Times New Roman"/>
          <w:bCs/>
          <w:sz w:val="24"/>
          <w:szCs w:val="24"/>
        </w:rPr>
        <w:t>O descumprimento das medidas sanitárias previstas neste Decreto implicará na</w:t>
      </w:r>
      <w:r w:rsidR="00281106">
        <w:rPr>
          <w:rFonts w:ascii="Arial Narrow" w:hAnsi="Arial Narrow" w:cs="Times New Roman"/>
          <w:bCs/>
          <w:sz w:val="24"/>
          <w:szCs w:val="24"/>
        </w:rPr>
        <w:t xml:space="preserve"> </w:t>
      </w:r>
      <w:r w:rsidR="00281106" w:rsidRPr="00281106">
        <w:rPr>
          <w:rFonts w:ascii="Arial Narrow" w:hAnsi="Arial Narrow" w:cs="Times New Roman"/>
          <w:bCs/>
          <w:sz w:val="24"/>
          <w:szCs w:val="24"/>
        </w:rPr>
        <w:t>imposição das penalidades previstas na legislação sanitária municipal e estadual</w:t>
      </w:r>
      <w:r w:rsidR="00281106">
        <w:rPr>
          <w:rFonts w:ascii="Arial Narrow" w:hAnsi="Arial Narrow" w:cs="Times New Roman"/>
          <w:bCs/>
          <w:sz w:val="24"/>
          <w:szCs w:val="24"/>
        </w:rPr>
        <w:t>.</w:t>
      </w:r>
    </w:p>
    <w:p w14:paraId="42A6D94E" w14:textId="522C356D" w:rsidR="003B04EF" w:rsidRPr="00512D38" w:rsidRDefault="00462FE4" w:rsidP="00281106">
      <w:pPr>
        <w:spacing w:after="240" w:line="360" w:lineRule="atLeast"/>
        <w:ind w:firstLine="1134"/>
        <w:jc w:val="both"/>
        <w:rPr>
          <w:rFonts w:ascii="Arial Narrow" w:hAnsi="Arial Narrow" w:cs="Times New Roman"/>
          <w:color w:val="000000" w:themeColor="text1"/>
          <w:sz w:val="24"/>
          <w:szCs w:val="24"/>
        </w:rPr>
      </w:pPr>
      <w:r w:rsidRPr="00512D38">
        <w:rPr>
          <w:rFonts w:ascii="Arial Narrow" w:hAnsi="Arial Narrow" w:cs="Times New Roman"/>
          <w:b/>
          <w:bCs/>
          <w:sz w:val="24"/>
          <w:szCs w:val="24"/>
        </w:rPr>
        <w:t xml:space="preserve">Art. </w:t>
      </w:r>
      <w:r w:rsidR="000115C7" w:rsidRPr="00512D38">
        <w:rPr>
          <w:rFonts w:ascii="Arial Narrow" w:hAnsi="Arial Narrow" w:cs="Times New Roman"/>
          <w:b/>
          <w:bCs/>
          <w:sz w:val="24"/>
          <w:szCs w:val="24"/>
        </w:rPr>
        <w:t>1</w:t>
      </w:r>
      <w:r w:rsidR="00512D38" w:rsidRPr="00512D38">
        <w:rPr>
          <w:rFonts w:ascii="Arial Narrow" w:hAnsi="Arial Narrow" w:cs="Times New Roman"/>
          <w:b/>
          <w:bCs/>
          <w:sz w:val="24"/>
          <w:szCs w:val="24"/>
        </w:rPr>
        <w:t>3</w:t>
      </w:r>
      <w:r w:rsidR="00001B35" w:rsidRPr="00512D38">
        <w:rPr>
          <w:rFonts w:ascii="Arial Narrow" w:hAnsi="Arial Narrow" w:cs="Times New Roman"/>
          <w:b/>
          <w:bCs/>
          <w:sz w:val="24"/>
          <w:szCs w:val="24"/>
        </w:rPr>
        <w:t xml:space="preserve"> </w:t>
      </w:r>
      <w:r w:rsidR="000E3569" w:rsidRPr="00512D38">
        <w:rPr>
          <w:rFonts w:ascii="Arial Narrow" w:hAnsi="Arial Narrow" w:cs="Times New Roman"/>
          <w:color w:val="000000" w:themeColor="text1"/>
          <w:sz w:val="24"/>
          <w:szCs w:val="24"/>
        </w:rPr>
        <w:t xml:space="preserve">Este Decreto entra em vigor na </w:t>
      </w:r>
      <w:r w:rsidR="000E3569" w:rsidRPr="00512D38">
        <w:rPr>
          <w:rFonts w:ascii="Arial Narrow" w:hAnsi="Arial Narrow" w:cs="Times New Roman"/>
          <w:sz w:val="24"/>
          <w:szCs w:val="24"/>
        </w:rPr>
        <w:t xml:space="preserve">data de sua publicação, </w:t>
      </w:r>
      <w:r w:rsidR="000E3569" w:rsidRPr="00512D38">
        <w:rPr>
          <w:rFonts w:ascii="Arial Narrow" w:hAnsi="Arial Narrow" w:cs="Times New Roman"/>
          <w:color w:val="000000" w:themeColor="text1"/>
          <w:sz w:val="24"/>
          <w:szCs w:val="24"/>
        </w:rPr>
        <w:t xml:space="preserve">com prazo de vigência limitado ao disposto nos §§ 2º e 3º do art. 1º e no art. 8º da Lei federal nº 13.979, de </w:t>
      </w:r>
      <w:proofErr w:type="gramStart"/>
      <w:r w:rsidR="000E3569" w:rsidRPr="00512D38">
        <w:rPr>
          <w:rFonts w:ascii="Arial Narrow" w:hAnsi="Arial Narrow" w:cs="Times New Roman"/>
          <w:color w:val="000000" w:themeColor="text1"/>
          <w:sz w:val="24"/>
          <w:szCs w:val="24"/>
        </w:rPr>
        <w:t>6</w:t>
      </w:r>
      <w:proofErr w:type="gramEnd"/>
      <w:r w:rsidR="000E3569" w:rsidRPr="00512D38">
        <w:rPr>
          <w:rFonts w:ascii="Arial Narrow" w:hAnsi="Arial Narrow" w:cs="Times New Roman"/>
          <w:color w:val="000000" w:themeColor="text1"/>
          <w:sz w:val="24"/>
          <w:szCs w:val="24"/>
        </w:rPr>
        <w:t xml:space="preserve"> de fevereiro de 2020.</w:t>
      </w:r>
      <w:r w:rsidRPr="00512D38">
        <w:rPr>
          <w:rFonts w:ascii="Arial Narrow" w:hAnsi="Arial Narrow" w:cs="Times New Roman"/>
          <w:color w:val="000000" w:themeColor="text1"/>
          <w:sz w:val="24"/>
          <w:szCs w:val="24"/>
        </w:rPr>
        <w:t xml:space="preserve"> </w:t>
      </w:r>
    </w:p>
    <w:p w14:paraId="1FB6A2CF" w14:textId="3E91FBA4" w:rsidR="005A5AC8" w:rsidRPr="00512D38" w:rsidRDefault="000115C7" w:rsidP="00077F0C">
      <w:pPr>
        <w:spacing w:after="240" w:line="360" w:lineRule="atLeast"/>
        <w:jc w:val="center"/>
        <w:rPr>
          <w:rFonts w:ascii="Arial Narrow" w:hAnsi="Arial Narrow" w:cs="Times New Roman"/>
          <w:color w:val="000000" w:themeColor="text1"/>
          <w:sz w:val="24"/>
          <w:szCs w:val="24"/>
        </w:rPr>
      </w:pPr>
      <w:r w:rsidRPr="00512D38">
        <w:rPr>
          <w:rFonts w:ascii="Arial Narrow" w:hAnsi="Arial Narrow" w:cs="Times New Roman"/>
          <w:color w:val="000000" w:themeColor="text1"/>
          <w:sz w:val="24"/>
          <w:szCs w:val="24"/>
        </w:rPr>
        <w:t>Braço do Trombudo, 22</w:t>
      </w:r>
      <w:r w:rsidR="005A5AC8" w:rsidRPr="00512D38">
        <w:rPr>
          <w:rFonts w:ascii="Arial Narrow" w:hAnsi="Arial Narrow" w:cs="Times New Roman"/>
          <w:color w:val="000000" w:themeColor="text1"/>
          <w:sz w:val="24"/>
          <w:szCs w:val="24"/>
        </w:rPr>
        <w:t xml:space="preserve"> de abril de 2020.</w:t>
      </w:r>
    </w:p>
    <w:p w14:paraId="06C01D5A" w14:textId="77777777" w:rsidR="005A5AC8" w:rsidRPr="00512D38" w:rsidRDefault="005A5AC8" w:rsidP="00077F0C">
      <w:pPr>
        <w:spacing w:after="0" w:line="360" w:lineRule="atLeast"/>
        <w:jc w:val="center"/>
        <w:rPr>
          <w:rFonts w:ascii="Arial Narrow" w:hAnsi="Arial Narrow" w:cs="Times New Roman"/>
          <w:b/>
          <w:color w:val="000000" w:themeColor="text1"/>
          <w:sz w:val="24"/>
          <w:szCs w:val="24"/>
        </w:rPr>
      </w:pPr>
    </w:p>
    <w:p w14:paraId="67BB8821" w14:textId="738A90C1" w:rsidR="005A5AC8" w:rsidRPr="00512D38" w:rsidRDefault="005A5AC8" w:rsidP="00077F0C">
      <w:pPr>
        <w:spacing w:after="0" w:line="360" w:lineRule="atLeast"/>
        <w:jc w:val="center"/>
        <w:rPr>
          <w:rFonts w:ascii="Arial Narrow" w:hAnsi="Arial Narrow" w:cs="Times New Roman"/>
          <w:b/>
          <w:color w:val="000000" w:themeColor="text1"/>
          <w:sz w:val="24"/>
          <w:szCs w:val="24"/>
        </w:rPr>
      </w:pPr>
      <w:proofErr w:type="spellStart"/>
      <w:r w:rsidRPr="00512D38">
        <w:rPr>
          <w:rFonts w:ascii="Arial Narrow" w:hAnsi="Arial Narrow" w:cs="Times New Roman"/>
          <w:b/>
          <w:color w:val="000000" w:themeColor="text1"/>
          <w:sz w:val="24"/>
          <w:szCs w:val="24"/>
        </w:rPr>
        <w:t>Nildo</w:t>
      </w:r>
      <w:proofErr w:type="spellEnd"/>
      <w:r w:rsidRPr="00512D38">
        <w:rPr>
          <w:rFonts w:ascii="Arial Narrow" w:hAnsi="Arial Narrow" w:cs="Times New Roman"/>
          <w:b/>
          <w:color w:val="000000" w:themeColor="text1"/>
          <w:sz w:val="24"/>
          <w:szCs w:val="24"/>
        </w:rPr>
        <w:t xml:space="preserve"> </w:t>
      </w:r>
      <w:proofErr w:type="spellStart"/>
      <w:r w:rsidRPr="00512D38">
        <w:rPr>
          <w:rFonts w:ascii="Arial Narrow" w:hAnsi="Arial Narrow" w:cs="Times New Roman"/>
          <w:b/>
          <w:color w:val="000000" w:themeColor="text1"/>
          <w:sz w:val="24"/>
          <w:szCs w:val="24"/>
        </w:rPr>
        <w:t>Melmestet</w:t>
      </w:r>
      <w:proofErr w:type="spellEnd"/>
    </w:p>
    <w:p w14:paraId="20623B53" w14:textId="25E01F65" w:rsidR="005A5AC8" w:rsidRPr="00512D38" w:rsidRDefault="005A5AC8" w:rsidP="00077F0C">
      <w:pPr>
        <w:spacing w:after="0" w:line="360" w:lineRule="atLeast"/>
        <w:jc w:val="center"/>
        <w:rPr>
          <w:rFonts w:ascii="Arial Narrow" w:hAnsi="Arial Narrow" w:cs="Times New Roman"/>
          <w:color w:val="FF0000"/>
          <w:sz w:val="24"/>
          <w:szCs w:val="24"/>
        </w:rPr>
      </w:pPr>
      <w:r w:rsidRPr="00512D38">
        <w:rPr>
          <w:rFonts w:ascii="Arial Narrow" w:hAnsi="Arial Narrow" w:cs="Times New Roman"/>
          <w:color w:val="000000" w:themeColor="text1"/>
          <w:sz w:val="24"/>
          <w:szCs w:val="24"/>
        </w:rPr>
        <w:t>Prefeito Municipal</w:t>
      </w:r>
    </w:p>
    <w:p w14:paraId="3AC464AB" w14:textId="77777777" w:rsidR="00462FE4" w:rsidRPr="00512D38" w:rsidRDefault="00462FE4" w:rsidP="00077F0C">
      <w:pPr>
        <w:spacing w:after="240" w:line="360" w:lineRule="atLeast"/>
        <w:jc w:val="both"/>
        <w:rPr>
          <w:rFonts w:ascii="Arial Narrow" w:hAnsi="Arial Narrow" w:cs="Times New Roman"/>
          <w:color w:val="000000" w:themeColor="text1"/>
          <w:sz w:val="24"/>
          <w:szCs w:val="24"/>
        </w:rPr>
      </w:pPr>
    </w:p>
    <w:sectPr w:rsidR="00462FE4" w:rsidRPr="00512D38" w:rsidSect="002948E2">
      <w:pgSz w:w="11906" w:h="16838"/>
      <w:pgMar w:top="2835" w:right="1701" w:bottom="1701"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0CD47" w14:textId="77777777" w:rsidR="006D4809" w:rsidRDefault="006D4809" w:rsidP="00512D38">
      <w:pPr>
        <w:spacing w:after="0" w:line="240" w:lineRule="auto"/>
      </w:pPr>
      <w:r>
        <w:separator/>
      </w:r>
    </w:p>
  </w:endnote>
  <w:endnote w:type="continuationSeparator" w:id="0">
    <w:p w14:paraId="6A62141F" w14:textId="77777777" w:rsidR="006D4809" w:rsidRDefault="006D4809" w:rsidP="00512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DECE2" w14:textId="77777777" w:rsidR="006D4809" w:rsidRDefault="006D4809" w:rsidP="00512D38">
      <w:pPr>
        <w:spacing w:after="0" w:line="240" w:lineRule="auto"/>
      </w:pPr>
      <w:r>
        <w:separator/>
      </w:r>
    </w:p>
  </w:footnote>
  <w:footnote w:type="continuationSeparator" w:id="0">
    <w:p w14:paraId="07A70821" w14:textId="77777777" w:rsidR="006D4809" w:rsidRDefault="006D4809" w:rsidP="00512D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68C"/>
    <w:rsid w:val="00001B35"/>
    <w:rsid w:val="000115C7"/>
    <w:rsid w:val="000546CF"/>
    <w:rsid w:val="00077F0C"/>
    <w:rsid w:val="00096FB7"/>
    <w:rsid w:val="000D09CF"/>
    <w:rsid w:val="000E2A13"/>
    <w:rsid w:val="000E3569"/>
    <w:rsid w:val="00100CBF"/>
    <w:rsid w:val="00112BB2"/>
    <w:rsid w:val="001167A7"/>
    <w:rsid w:val="001210EC"/>
    <w:rsid w:val="00170289"/>
    <w:rsid w:val="00175601"/>
    <w:rsid w:val="001864EB"/>
    <w:rsid w:val="001A4D1A"/>
    <w:rsid w:val="001D3F10"/>
    <w:rsid w:val="001F6364"/>
    <w:rsid w:val="0021276E"/>
    <w:rsid w:val="00212907"/>
    <w:rsid w:val="00275FCD"/>
    <w:rsid w:val="00281106"/>
    <w:rsid w:val="00292CA1"/>
    <w:rsid w:val="002948E2"/>
    <w:rsid w:val="002D2DF9"/>
    <w:rsid w:val="0030101B"/>
    <w:rsid w:val="003242FF"/>
    <w:rsid w:val="00325EA3"/>
    <w:rsid w:val="0033068F"/>
    <w:rsid w:val="003431A0"/>
    <w:rsid w:val="00384F49"/>
    <w:rsid w:val="003900B3"/>
    <w:rsid w:val="003B04EF"/>
    <w:rsid w:val="0040191E"/>
    <w:rsid w:val="0042090C"/>
    <w:rsid w:val="004603E1"/>
    <w:rsid w:val="00462FE4"/>
    <w:rsid w:val="004B08CF"/>
    <w:rsid w:val="004C3B4D"/>
    <w:rsid w:val="00507CB5"/>
    <w:rsid w:val="00512D38"/>
    <w:rsid w:val="00523C2E"/>
    <w:rsid w:val="005275B0"/>
    <w:rsid w:val="005311D6"/>
    <w:rsid w:val="00541E9F"/>
    <w:rsid w:val="00576CC6"/>
    <w:rsid w:val="00580D31"/>
    <w:rsid w:val="005A2C50"/>
    <w:rsid w:val="005A5AC8"/>
    <w:rsid w:val="00602E87"/>
    <w:rsid w:val="00674DAE"/>
    <w:rsid w:val="006B56F2"/>
    <w:rsid w:val="006C5562"/>
    <w:rsid w:val="006D4809"/>
    <w:rsid w:val="006E0679"/>
    <w:rsid w:val="006E5CF0"/>
    <w:rsid w:val="007311A7"/>
    <w:rsid w:val="0073268C"/>
    <w:rsid w:val="00761C98"/>
    <w:rsid w:val="007706C4"/>
    <w:rsid w:val="00796EC6"/>
    <w:rsid w:val="007B3D94"/>
    <w:rsid w:val="007D2BE6"/>
    <w:rsid w:val="00816A6F"/>
    <w:rsid w:val="00825062"/>
    <w:rsid w:val="00830A4C"/>
    <w:rsid w:val="00855D0F"/>
    <w:rsid w:val="008B6A0A"/>
    <w:rsid w:val="008C2CEC"/>
    <w:rsid w:val="008D5C5A"/>
    <w:rsid w:val="008E029F"/>
    <w:rsid w:val="009223EC"/>
    <w:rsid w:val="00951554"/>
    <w:rsid w:val="009A32F9"/>
    <w:rsid w:val="009A424F"/>
    <w:rsid w:val="009F2D80"/>
    <w:rsid w:val="00A11DB7"/>
    <w:rsid w:val="00A20FFA"/>
    <w:rsid w:val="00A42F9B"/>
    <w:rsid w:val="00A56008"/>
    <w:rsid w:val="00A71E51"/>
    <w:rsid w:val="00AA7BDF"/>
    <w:rsid w:val="00AB01FB"/>
    <w:rsid w:val="00AC0B0B"/>
    <w:rsid w:val="00AC13A4"/>
    <w:rsid w:val="00AC7A7E"/>
    <w:rsid w:val="00AD37B9"/>
    <w:rsid w:val="00AD5520"/>
    <w:rsid w:val="00AE1F5D"/>
    <w:rsid w:val="00B005DB"/>
    <w:rsid w:val="00B00DA7"/>
    <w:rsid w:val="00B057B8"/>
    <w:rsid w:val="00B0605D"/>
    <w:rsid w:val="00B22EE9"/>
    <w:rsid w:val="00B45DB3"/>
    <w:rsid w:val="00B6351F"/>
    <w:rsid w:val="00B635FD"/>
    <w:rsid w:val="00B711B0"/>
    <w:rsid w:val="00B84CA4"/>
    <w:rsid w:val="00BB3929"/>
    <w:rsid w:val="00BB7CFE"/>
    <w:rsid w:val="00BD147E"/>
    <w:rsid w:val="00C179AF"/>
    <w:rsid w:val="00C502E3"/>
    <w:rsid w:val="00C66FFB"/>
    <w:rsid w:val="00C75586"/>
    <w:rsid w:val="00CD284D"/>
    <w:rsid w:val="00CD3DF1"/>
    <w:rsid w:val="00CF480C"/>
    <w:rsid w:val="00D80FC7"/>
    <w:rsid w:val="00DA0B3D"/>
    <w:rsid w:val="00DC329B"/>
    <w:rsid w:val="00DF1068"/>
    <w:rsid w:val="00E05A47"/>
    <w:rsid w:val="00E06358"/>
    <w:rsid w:val="00E34F4B"/>
    <w:rsid w:val="00E352A6"/>
    <w:rsid w:val="00E52872"/>
    <w:rsid w:val="00E94896"/>
    <w:rsid w:val="00EA3EDB"/>
    <w:rsid w:val="00EE6059"/>
    <w:rsid w:val="00F52A04"/>
    <w:rsid w:val="00F6524C"/>
    <w:rsid w:val="00FF69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27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3268C"/>
    <w:pPr>
      <w:autoSpaceDE w:val="0"/>
      <w:autoSpaceDN w:val="0"/>
      <w:adjustRightInd w:val="0"/>
      <w:spacing w:after="0" w:line="240" w:lineRule="auto"/>
    </w:pPr>
    <w:rPr>
      <w:rFonts w:ascii="Arial" w:hAnsi="Arial" w:cs="Arial"/>
      <w:color w:val="000000"/>
      <w:sz w:val="24"/>
      <w:szCs w:val="24"/>
    </w:rPr>
  </w:style>
  <w:style w:type="character" w:customStyle="1" w:styleId="label">
    <w:name w:val="label"/>
    <w:basedOn w:val="Fontepargpadro"/>
    <w:rsid w:val="002D2DF9"/>
  </w:style>
  <w:style w:type="character" w:styleId="Hyperlink">
    <w:name w:val="Hyperlink"/>
    <w:basedOn w:val="Fontepargpadro"/>
    <w:uiPriority w:val="99"/>
    <w:unhideWhenUsed/>
    <w:rsid w:val="002D2DF9"/>
    <w:rPr>
      <w:color w:val="0563C1" w:themeColor="hyperlink"/>
      <w:u w:val="single"/>
    </w:rPr>
  </w:style>
  <w:style w:type="character" w:customStyle="1" w:styleId="UnresolvedMention">
    <w:name w:val="Unresolved Mention"/>
    <w:basedOn w:val="Fontepargpadro"/>
    <w:uiPriority w:val="99"/>
    <w:semiHidden/>
    <w:unhideWhenUsed/>
    <w:rsid w:val="002D2DF9"/>
    <w:rPr>
      <w:color w:val="605E5C"/>
      <w:shd w:val="clear" w:color="auto" w:fill="E1DFDD"/>
    </w:rPr>
  </w:style>
  <w:style w:type="paragraph" w:styleId="NormalWeb">
    <w:name w:val="Normal (Web)"/>
    <w:basedOn w:val="Normal"/>
    <w:uiPriority w:val="99"/>
    <w:unhideWhenUsed/>
    <w:rsid w:val="00E352A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816A6F"/>
    <w:pPr>
      <w:ind w:left="720"/>
      <w:contextualSpacing/>
    </w:pPr>
  </w:style>
  <w:style w:type="paragraph" w:customStyle="1" w:styleId="Standard">
    <w:name w:val="Standard"/>
    <w:rsid w:val="00AD552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Cabealho">
    <w:name w:val="header"/>
    <w:basedOn w:val="Normal"/>
    <w:link w:val="CabealhoChar"/>
    <w:uiPriority w:val="99"/>
    <w:unhideWhenUsed/>
    <w:rsid w:val="00512D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12D38"/>
  </w:style>
  <w:style w:type="paragraph" w:styleId="Rodap">
    <w:name w:val="footer"/>
    <w:basedOn w:val="Normal"/>
    <w:link w:val="RodapChar"/>
    <w:uiPriority w:val="99"/>
    <w:unhideWhenUsed/>
    <w:rsid w:val="00512D38"/>
    <w:pPr>
      <w:tabs>
        <w:tab w:val="center" w:pos="4252"/>
        <w:tab w:val="right" w:pos="8504"/>
      </w:tabs>
      <w:spacing w:after="0" w:line="240" w:lineRule="auto"/>
    </w:pPr>
  </w:style>
  <w:style w:type="character" w:customStyle="1" w:styleId="RodapChar">
    <w:name w:val="Rodapé Char"/>
    <w:basedOn w:val="Fontepargpadro"/>
    <w:link w:val="Rodap"/>
    <w:uiPriority w:val="99"/>
    <w:rsid w:val="00512D38"/>
  </w:style>
  <w:style w:type="paragraph" w:styleId="Textodebalo">
    <w:name w:val="Balloon Text"/>
    <w:basedOn w:val="Normal"/>
    <w:link w:val="TextodebaloChar"/>
    <w:uiPriority w:val="99"/>
    <w:semiHidden/>
    <w:unhideWhenUsed/>
    <w:rsid w:val="002948E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948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3268C"/>
    <w:pPr>
      <w:autoSpaceDE w:val="0"/>
      <w:autoSpaceDN w:val="0"/>
      <w:adjustRightInd w:val="0"/>
      <w:spacing w:after="0" w:line="240" w:lineRule="auto"/>
    </w:pPr>
    <w:rPr>
      <w:rFonts w:ascii="Arial" w:hAnsi="Arial" w:cs="Arial"/>
      <w:color w:val="000000"/>
      <w:sz w:val="24"/>
      <w:szCs w:val="24"/>
    </w:rPr>
  </w:style>
  <w:style w:type="character" w:customStyle="1" w:styleId="label">
    <w:name w:val="label"/>
    <w:basedOn w:val="Fontepargpadro"/>
    <w:rsid w:val="002D2DF9"/>
  </w:style>
  <w:style w:type="character" w:styleId="Hyperlink">
    <w:name w:val="Hyperlink"/>
    <w:basedOn w:val="Fontepargpadro"/>
    <w:uiPriority w:val="99"/>
    <w:unhideWhenUsed/>
    <w:rsid w:val="002D2DF9"/>
    <w:rPr>
      <w:color w:val="0563C1" w:themeColor="hyperlink"/>
      <w:u w:val="single"/>
    </w:rPr>
  </w:style>
  <w:style w:type="character" w:customStyle="1" w:styleId="UnresolvedMention">
    <w:name w:val="Unresolved Mention"/>
    <w:basedOn w:val="Fontepargpadro"/>
    <w:uiPriority w:val="99"/>
    <w:semiHidden/>
    <w:unhideWhenUsed/>
    <w:rsid w:val="002D2DF9"/>
    <w:rPr>
      <w:color w:val="605E5C"/>
      <w:shd w:val="clear" w:color="auto" w:fill="E1DFDD"/>
    </w:rPr>
  </w:style>
  <w:style w:type="paragraph" w:styleId="NormalWeb">
    <w:name w:val="Normal (Web)"/>
    <w:basedOn w:val="Normal"/>
    <w:uiPriority w:val="99"/>
    <w:unhideWhenUsed/>
    <w:rsid w:val="00E352A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816A6F"/>
    <w:pPr>
      <w:ind w:left="720"/>
      <w:contextualSpacing/>
    </w:pPr>
  </w:style>
  <w:style w:type="paragraph" w:customStyle="1" w:styleId="Standard">
    <w:name w:val="Standard"/>
    <w:rsid w:val="00AD552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Cabealho">
    <w:name w:val="header"/>
    <w:basedOn w:val="Normal"/>
    <w:link w:val="CabealhoChar"/>
    <w:uiPriority w:val="99"/>
    <w:unhideWhenUsed/>
    <w:rsid w:val="00512D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12D38"/>
  </w:style>
  <w:style w:type="paragraph" w:styleId="Rodap">
    <w:name w:val="footer"/>
    <w:basedOn w:val="Normal"/>
    <w:link w:val="RodapChar"/>
    <w:uiPriority w:val="99"/>
    <w:unhideWhenUsed/>
    <w:rsid w:val="00512D38"/>
    <w:pPr>
      <w:tabs>
        <w:tab w:val="center" w:pos="4252"/>
        <w:tab w:val="right" w:pos="8504"/>
      </w:tabs>
      <w:spacing w:after="0" w:line="240" w:lineRule="auto"/>
    </w:pPr>
  </w:style>
  <w:style w:type="character" w:customStyle="1" w:styleId="RodapChar">
    <w:name w:val="Rodapé Char"/>
    <w:basedOn w:val="Fontepargpadro"/>
    <w:link w:val="Rodap"/>
    <w:uiPriority w:val="99"/>
    <w:rsid w:val="00512D38"/>
  </w:style>
  <w:style w:type="paragraph" w:styleId="Textodebalo">
    <w:name w:val="Balloon Text"/>
    <w:basedOn w:val="Normal"/>
    <w:link w:val="TextodebaloChar"/>
    <w:uiPriority w:val="99"/>
    <w:semiHidden/>
    <w:unhideWhenUsed/>
    <w:rsid w:val="002948E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948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70561">
      <w:bodyDiv w:val="1"/>
      <w:marLeft w:val="0"/>
      <w:marRight w:val="0"/>
      <w:marTop w:val="0"/>
      <w:marBottom w:val="0"/>
      <w:divBdr>
        <w:top w:val="none" w:sz="0" w:space="0" w:color="auto"/>
        <w:left w:val="none" w:sz="0" w:space="0" w:color="auto"/>
        <w:bottom w:val="none" w:sz="0" w:space="0" w:color="auto"/>
        <w:right w:val="none" w:sz="0" w:space="0" w:color="auto"/>
      </w:divBdr>
    </w:div>
    <w:div w:id="827942434">
      <w:bodyDiv w:val="1"/>
      <w:marLeft w:val="0"/>
      <w:marRight w:val="0"/>
      <w:marTop w:val="0"/>
      <w:marBottom w:val="0"/>
      <w:divBdr>
        <w:top w:val="none" w:sz="0" w:space="0" w:color="auto"/>
        <w:left w:val="none" w:sz="0" w:space="0" w:color="auto"/>
        <w:bottom w:val="none" w:sz="0" w:space="0" w:color="auto"/>
        <w:right w:val="none" w:sz="0" w:space="0" w:color="auto"/>
      </w:divBdr>
    </w:div>
    <w:div w:id="891769705">
      <w:bodyDiv w:val="1"/>
      <w:marLeft w:val="0"/>
      <w:marRight w:val="0"/>
      <w:marTop w:val="0"/>
      <w:marBottom w:val="0"/>
      <w:divBdr>
        <w:top w:val="none" w:sz="0" w:space="0" w:color="auto"/>
        <w:left w:val="none" w:sz="0" w:space="0" w:color="auto"/>
        <w:bottom w:val="none" w:sz="0" w:space="0" w:color="auto"/>
        <w:right w:val="none" w:sz="0" w:space="0" w:color="auto"/>
      </w:divBdr>
    </w:div>
    <w:div w:id="954868392">
      <w:bodyDiv w:val="1"/>
      <w:marLeft w:val="0"/>
      <w:marRight w:val="0"/>
      <w:marTop w:val="0"/>
      <w:marBottom w:val="0"/>
      <w:divBdr>
        <w:top w:val="none" w:sz="0" w:space="0" w:color="auto"/>
        <w:left w:val="none" w:sz="0" w:space="0" w:color="auto"/>
        <w:bottom w:val="none" w:sz="0" w:space="0" w:color="auto"/>
        <w:right w:val="none" w:sz="0" w:space="0" w:color="auto"/>
      </w:divBdr>
    </w:div>
    <w:div w:id="997924342">
      <w:bodyDiv w:val="1"/>
      <w:marLeft w:val="0"/>
      <w:marRight w:val="0"/>
      <w:marTop w:val="0"/>
      <w:marBottom w:val="0"/>
      <w:divBdr>
        <w:top w:val="none" w:sz="0" w:space="0" w:color="auto"/>
        <w:left w:val="none" w:sz="0" w:space="0" w:color="auto"/>
        <w:bottom w:val="none" w:sz="0" w:space="0" w:color="auto"/>
        <w:right w:val="none" w:sz="0" w:space="0" w:color="auto"/>
      </w:divBdr>
    </w:div>
    <w:div w:id="1435974758">
      <w:bodyDiv w:val="1"/>
      <w:marLeft w:val="0"/>
      <w:marRight w:val="0"/>
      <w:marTop w:val="0"/>
      <w:marBottom w:val="0"/>
      <w:divBdr>
        <w:top w:val="none" w:sz="0" w:space="0" w:color="auto"/>
        <w:left w:val="none" w:sz="0" w:space="0" w:color="auto"/>
        <w:bottom w:val="none" w:sz="0" w:space="0" w:color="auto"/>
        <w:right w:val="none" w:sz="0" w:space="0" w:color="auto"/>
      </w:divBdr>
    </w:div>
    <w:div w:id="209875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3126</Words>
  <Characters>16883</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Dagostin Marchi</dc:creator>
  <cp:lastModifiedBy>Windows</cp:lastModifiedBy>
  <cp:revision>2</cp:revision>
  <cp:lastPrinted>2020-04-22T18:02:00Z</cp:lastPrinted>
  <dcterms:created xsi:type="dcterms:W3CDTF">2020-04-22T18:02:00Z</dcterms:created>
  <dcterms:modified xsi:type="dcterms:W3CDTF">2020-04-22T18:02:00Z</dcterms:modified>
</cp:coreProperties>
</file>