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E1" w:rsidRDefault="00E550E1" w:rsidP="00402D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485C">
        <w:rPr>
          <w:rFonts w:ascii="Arial" w:hAnsi="Arial" w:cs="Arial"/>
          <w:b/>
          <w:sz w:val="32"/>
          <w:szCs w:val="32"/>
        </w:rPr>
        <w:t>COMUNICADO</w:t>
      </w:r>
      <w:r w:rsidR="0042485C" w:rsidRPr="0042485C">
        <w:rPr>
          <w:rFonts w:ascii="Arial" w:hAnsi="Arial" w:cs="Arial"/>
          <w:b/>
          <w:sz w:val="32"/>
          <w:szCs w:val="32"/>
        </w:rPr>
        <w:t xml:space="preserve"> URGENTE</w:t>
      </w:r>
    </w:p>
    <w:p w:rsidR="0042485C" w:rsidRPr="0042485C" w:rsidRDefault="0042485C" w:rsidP="00402D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2DF2" w:rsidRPr="0042485C" w:rsidRDefault="00E550E1" w:rsidP="0040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485C">
        <w:rPr>
          <w:rFonts w:ascii="Arial" w:hAnsi="Arial" w:cs="Arial"/>
          <w:b/>
          <w:sz w:val="24"/>
          <w:szCs w:val="24"/>
        </w:rPr>
        <w:t>SUSPENDE  A</w:t>
      </w:r>
      <w:proofErr w:type="gramEnd"/>
      <w:r w:rsidRPr="0042485C">
        <w:rPr>
          <w:rFonts w:ascii="Arial" w:hAnsi="Arial" w:cs="Arial"/>
          <w:b/>
          <w:sz w:val="24"/>
          <w:szCs w:val="24"/>
        </w:rPr>
        <w:t xml:space="preserve"> REALIZAÇAO DA PROVA DO </w:t>
      </w:r>
      <w:r w:rsidR="00402DF2" w:rsidRPr="0042485C">
        <w:rPr>
          <w:rFonts w:ascii="Arial" w:hAnsi="Arial" w:cs="Arial"/>
          <w:b/>
          <w:sz w:val="24"/>
          <w:szCs w:val="24"/>
        </w:rPr>
        <w:t>EDITAL DE PROC</w:t>
      </w:r>
      <w:r w:rsidR="008F2E38" w:rsidRPr="0042485C">
        <w:rPr>
          <w:rFonts w:ascii="Arial" w:hAnsi="Arial" w:cs="Arial"/>
          <w:b/>
          <w:sz w:val="24"/>
          <w:szCs w:val="24"/>
        </w:rPr>
        <w:t>ESSO SELETIVO Nº 001/2021</w:t>
      </w:r>
      <w:r w:rsidR="0042485C">
        <w:rPr>
          <w:rFonts w:ascii="Arial" w:hAnsi="Arial" w:cs="Arial"/>
          <w:b/>
          <w:sz w:val="24"/>
          <w:szCs w:val="24"/>
        </w:rPr>
        <w:t xml:space="preserve"> </w:t>
      </w:r>
      <w:r w:rsidR="0066360E" w:rsidRPr="0042485C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66360E" w:rsidRPr="0042485C" w:rsidRDefault="0066360E" w:rsidP="00402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0E1" w:rsidRPr="0042485C" w:rsidRDefault="00402DF2" w:rsidP="00402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85C">
        <w:rPr>
          <w:rFonts w:ascii="Arial" w:hAnsi="Arial" w:cs="Arial"/>
          <w:sz w:val="24"/>
          <w:szCs w:val="24"/>
        </w:rPr>
        <w:t xml:space="preserve">O </w:t>
      </w:r>
      <w:r w:rsidR="0042485C" w:rsidRPr="0042485C">
        <w:rPr>
          <w:rFonts w:ascii="Arial" w:hAnsi="Arial" w:cs="Arial"/>
          <w:b/>
          <w:sz w:val="24"/>
          <w:szCs w:val="24"/>
          <w:u w:val="single"/>
        </w:rPr>
        <w:t>PREFEITO MUNICIPAL DE BRAÇO DO TROMBUDO</w:t>
      </w:r>
      <w:r w:rsidRPr="0042485C">
        <w:rPr>
          <w:rFonts w:ascii="Arial" w:hAnsi="Arial" w:cs="Arial"/>
          <w:sz w:val="24"/>
          <w:szCs w:val="24"/>
        </w:rPr>
        <w:t xml:space="preserve">, no uso das suas atribuições constitucionais e legais, </w:t>
      </w:r>
      <w:r w:rsidR="0042485C" w:rsidRPr="0042485C">
        <w:rPr>
          <w:rFonts w:ascii="Arial" w:hAnsi="Arial" w:cs="Arial"/>
          <w:sz w:val="24"/>
          <w:szCs w:val="24"/>
        </w:rPr>
        <w:t>e</w:t>
      </w:r>
    </w:p>
    <w:p w:rsidR="00E550E1" w:rsidRPr="0042485C" w:rsidRDefault="00E550E1" w:rsidP="00E550E1">
      <w:pPr>
        <w:pStyle w:val="Default"/>
        <w:jc w:val="both"/>
        <w:rPr>
          <w:i/>
          <w:iCs/>
          <w:color w:val="000000" w:themeColor="text1"/>
        </w:rPr>
      </w:pPr>
    </w:p>
    <w:p w:rsidR="00E550E1" w:rsidRPr="0042485C" w:rsidRDefault="00E550E1" w:rsidP="00E550E1">
      <w:pPr>
        <w:pStyle w:val="Default"/>
        <w:jc w:val="both"/>
        <w:rPr>
          <w:i/>
          <w:iCs/>
          <w:color w:val="000000" w:themeColor="text1"/>
        </w:rPr>
      </w:pPr>
      <w:r w:rsidRPr="0042485C">
        <w:rPr>
          <w:i/>
          <w:iCs/>
          <w:color w:val="000000" w:themeColor="text1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E550E1" w:rsidRPr="0042485C" w:rsidRDefault="00E550E1" w:rsidP="00E550E1">
      <w:pPr>
        <w:pStyle w:val="Default"/>
        <w:jc w:val="both"/>
        <w:rPr>
          <w:i/>
          <w:iCs/>
          <w:color w:val="000000" w:themeColor="text1"/>
        </w:rPr>
      </w:pPr>
    </w:p>
    <w:p w:rsidR="00E550E1" w:rsidRPr="0042485C" w:rsidRDefault="00E550E1" w:rsidP="00E550E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42485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a ampla velocidade do </w:t>
      </w:r>
      <w:r w:rsidRPr="0042485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COVID-19</w:t>
      </w:r>
      <w:r w:rsidRPr="0042485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em gerar pacientes graves, levando os sistemas de saúde a receber uma demanda muito acima de sua capacidade de atendimento adequado;</w:t>
      </w:r>
    </w:p>
    <w:p w:rsidR="00E550E1" w:rsidRPr="0042485C" w:rsidRDefault="00E550E1" w:rsidP="00E550E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:rsidR="00E550E1" w:rsidRPr="0042485C" w:rsidRDefault="00E550E1" w:rsidP="00E550E1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>CONSIDERANDO, que a situação demanda o emprego urgente de medidas de prevenção, controle e contenção de riscos, danos e agravos à saúde pública, a fim de evitar a disseminação da doença no Município de Braço do Trombudo;</w:t>
      </w:r>
    </w:p>
    <w:p w:rsidR="00E550E1" w:rsidRPr="0042485C" w:rsidRDefault="00E550E1" w:rsidP="00E550E1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E550E1" w:rsidRPr="0042485C" w:rsidRDefault="00E550E1" w:rsidP="00E550E1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>CONSIDERANDO as disposições contidas no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42485C">
        <w:rPr>
          <w:rFonts w:ascii="Arial" w:hAnsi="Arial" w:cs="Arial"/>
          <w:iCs/>
          <w:color w:val="000000" w:themeColor="text1"/>
          <w:sz w:val="24"/>
          <w:szCs w:val="24"/>
        </w:rPr>
        <w:t>DECRETO</w:t>
      </w:r>
      <w:r w:rsidRPr="0042485C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 w:rsidRPr="0042485C">
        <w:rPr>
          <w:rFonts w:ascii="Arial" w:hAnsi="Arial" w:cs="Arial"/>
          <w:iCs/>
          <w:color w:val="000000" w:themeColor="text1"/>
          <w:sz w:val="24"/>
          <w:szCs w:val="24"/>
        </w:rPr>
        <w:t xml:space="preserve"> do Governo do Estado de Santa Catarina,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que estabelece, em caráter extraordinário, medidas de enfrentamento da COVID-19 em todo o território catarinense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>, como LOCKDOWN nos finais de semana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cr/>
      </w:r>
    </w:p>
    <w:p w:rsidR="00E550E1" w:rsidRPr="0042485C" w:rsidRDefault="00E550E1" w:rsidP="00E55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85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CONSIDERANDO as disposições contidas </w:t>
      </w:r>
      <w:r w:rsidRPr="0042485C">
        <w:rPr>
          <w:rFonts w:ascii="Arial" w:hAnsi="Arial" w:cs="Arial"/>
          <w:iCs/>
          <w:color w:val="000000" w:themeColor="text1"/>
          <w:sz w:val="24"/>
          <w:szCs w:val="24"/>
        </w:rPr>
        <w:t>no</w:t>
      </w:r>
      <w:r w:rsidRPr="004248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2485C">
        <w:rPr>
          <w:rFonts w:ascii="Arial" w:hAnsi="Arial" w:cs="Arial"/>
          <w:color w:val="000000" w:themeColor="text1"/>
          <w:sz w:val="24"/>
          <w:szCs w:val="24"/>
        </w:rPr>
        <w:t>DECRETO Nº 25 DE 26 DE FEVEREIRO DE 2021</w:t>
      </w:r>
      <w:r w:rsidRPr="0042485C">
        <w:rPr>
          <w:rFonts w:ascii="Arial" w:hAnsi="Arial" w:cs="Arial"/>
          <w:color w:val="000000" w:themeColor="text1"/>
          <w:sz w:val="24"/>
          <w:szCs w:val="24"/>
        </w:rPr>
        <w:t xml:space="preserve">, do </w:t>
      </w:r>
      <w:proofErr w:type="spellStart"/>
      <w:r w:rsidRPr="0042485C">
        <w:rPr>
          <w:rFonts w:ascii="Arial" w:hAnsi="Arial" w:cs="Arial"/>
          <w:color w:val="000000" w:themeColor="text1"/>
          <w:sz w:val="24"/>
          <w:szCs w:val="24"/>
        </w:rPr>
        <w:t>Municipio</w:t>
      </w:r>
      <w:proofErr w:type="spellEnd"/>
      <w:r w:rsidRPr="0042485C">
        <w:rPr>
          <w:rFonts w:ascii="Arial" w:hAnsi="Arial" w:cs="Arial"/>
          <w:color w:val="000000" w:themeColor="text1"/>
          <w:sz w:val="24"/>
          <w:szCs w:val="24"/>
        </w:rPr>
        <w:t xml:space="preserve"> de Braço do Trombudo, que d</w:t>
      </w:r>
      <w:r w:rsidRPr="0042485C">
        <w:rPr>
          <w:rFonts w:ascii="Arial" w:hAnsi="Arial" w:cs="Arial"/>
          <w:color w:val="000000" w:themeColor="text1"/>
          <w:sz w:val="24"/>
          <w:szCs w:val="24"/>
        </w:rPr>
        <w:t xml:space="preserve">ispõe sobre as medidas para enfrentamento da emergência de saúde pública de importância internacional decorrente do novo </w:t>
      </w:r>
      <w:proofErr w:type="spellStart"/>
      <w:r w:rsidRPr="0042485C"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 w:rsidRPr="0042485C">
        <w:rPr>
          <w:rFonts w:ascii="Arial" w:hAnsi="Arial" w:cs="Arial"/>
          <w:color w:val="000000" w:themeColor="text1"/>
          <w:sz w:val="24"/>
          <w:szCs w:val="24"/>
        </w:rPr>
        <w:t xml:space="preserve"> (COVID-19), e dá outras providências</w:t>
      </w:r>
      <w:r w:rsidRPr="004248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550E1" w:rsidRPr="0042485C" w:rsidRDefault="00E550E1" w:rsidP="00402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85C" w:rsidRPr="0042485C" w:rsidRDefault="0042485C" w:rsidP="004248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2485C">
        <w:rPr>
          <w:rFonts w:ascii="Arial" w:hAnsi="Arial" w:cs="Arial"/>
          <w:sz w:val="24"/>
          <w:szCs w:val="24"/>
        </w:rPr>
        <w:t>torna</w:t>
      </w:r>
      <w:proofErr w:type="gramEnd"/>
      <w:r w:rsidRPr="0042485C">
        <w:rPr>
          <w:rFonts w:ascii="Arial" w:hAnsi="Arial" w:cs="Arial"/>
          <w:sz w:val="24"/>
          <w:szCs w:val="24"/>
        </w:rPr>
        <w:t xml:space="preserve"> público </w:t>
      </w:r>
      <w:r w:rsidRPr="0042485C">
        <w:rPr>
          <w:rFonts w:ascii="Arial" w:hAnsi="Arial" w:cs="Arial"/>
          <w:sz w:val="24"/>
          <w:szCs w:val="24"/>
        </w:rPr>
        <w:t xml:space="preserve">que que </w:t>
      </w:r>
      <w:r w:rsidRPr="0042485C">
        <w:rPr>
          <w:rFonts w:ascii="Arial" w:hAnsi="Arial" w:cs="Arial"/>
          <w:b/>
          <w:sz w:val="24"/>
          <w:szCs w:val="24"/>
          <w:u w:val="single"/>
        </w:rPr>
        <w:t>ESTÁ SUSPENSA</w:t>
      </w:r>
      <w:r w:rsidRPr="0042485C">
        <w:rPr>
          <w:rFonts w:ascii="Arial" w:hAnsi="Arial" w:cs="Arial"/>
          <w:sz w:val="24"/>
          <w:szCs w:val="24"/>
        </w:rPr>
        <w:t xml:space="preserve"> </w:t>
      </w:r>
      <w:r w:rsidR="00402DF2" w:rsidRPr="0042485C">
        <w:rPr>
          <w:rFonts w:ascii="Arial" w:hAnsi="Arial" w:cs="Arial"/>
          <w:sz w:val="24"/>
          <w:szCs w:val="24"/>
        </w:rPr>
        <w:t>a realização d</w:t>
      </w:r>
      <w:r w:rsidR="00E550E1" w:rsidRPr="0042485C">
        <w:rPr>
          <w:rFonts w:ascii="Arial" w:hAnsi="Arial" w:cs="Arial"/>
          <w:sz w:val="24"/>
          <w:szCs w:val="24"/>
        </w:rPr>
        <w:t>o</w:t>
      </w:r>
      <w:r w:rsidR="00402DF2" w:rsidRPr="0042485C">
        <w:rPr>
          <w:rFonts w:ascii="Arial" w:hAnsi="Arial" w:cs="Arial"/>
          <w:sz w:val="24"/>
          <w:szCs w:val="24"/>
        </w:rPr>
        <w:t xml:space="preserve"> Processo Seletivo </w:t>
      </w:r>
      <w:r w:rsidR="00E550E1" w:rsidRPr="0042485C">
        <w:rPr>
          <w:rFonts w:ascii="Arial" w:hAnsi="Arial" w:cs="Arial"/>
          <w:sz w:val="24"/>
          <w:szCs w:val="24"/>
        </w:rPr>
        <w:t xml:space="preserve">– aplicação da prova, prevista para o dia 13 de março de 202, </w:t>
      </w:r>
      <w:r w:rsidRPr="0042485C">
        <w:rPr>
          <w:rFonts w:ascii="Arial" w:hAnsi="Arial" w:cs="Arial"/>
          <w:sz w:val="24"/>
          <w:szCs w:val="24"/>
        </w:rPr>
        <w:t xml:space="preserve"> do </w:t>
      </w:r>
      <w:r w:rsidRPr="0042485C">
        <w:rPr>
          <w:rFonts w:ascii="Arial" w:hAnsi="Arial" w:cs="Arial"/>
          <w:b/>
          <w:sz w:val="24"/>
          <w:szCs w:val="24"/>
        </w:rPr>
        <w:t>EDITAL DE PROCESSO SELETIVO Nº 001/2021</w:t>
      </w:r>
      <w:r w:rsidRPr="0042485C">
        <w:rPr>
          <w:rFonts w:ascii="Arial" w:hAnsi="Arial" w:cs="Arial"/>
          <w:b/>
          <w:sz w:val="24"/>
          <w:szCs w:val="24"/>
        </w:rPr>
        <w:t xml:space="preserve"> PARA </w:t>
      </w:r>
      <w:r w:rsidRPr="0042485C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66360E" w:rsidRPr="0042485C" w:rsidRDefault="00E550E1" w:rsidP="00E55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2485C">
        <w:rPr>
          <w:rFonts w:ascii="Arial" w:hAnsi="Arial" w:cs="Arial"/>
          <w:sz w:val="24"/>
          <w:szCs w:val="24"/>
        </w:rPr>
        <w:t>nos</w:t>
      </w:r>
      <w:proofErr w:type="gramEnd"/>
      <w:r w:rsidRPr="0042485C">
        <w:rPr>
          <w:rFonts w:ascii="Arial" w:hAnsi="Arial" w:cs="Arial"/>
          <w:sz w:val="24"/>
          <w:szCs w:val="24"/>
        </w:rPr>
        <w:t xml:space="preserve"> termos do edital.</w:t>
      </w:r>
    </w:p>
    <w:p w:rsidR="00E550E1" w:rsidRPr="0042485C" w:rsidRDefault="00E550E1" w:rsidP="00E55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3A5" w:rsidRPr="0042485C" w:rsidRDefault="00E550E1" w:rsidP="00E550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485C">
        <w:rPr>
          <w:rFonts w:ascii="Arial" w:hAnsi="Arial" w:cs="Arial"/>
          <w:sz w:val="24"/>
          <w:szCs w:val="24"/>
        </w:rPr>
        <w:t xml:space="preserve">A nova data </w:t>
      </w:r>
      <w:r w:rsidR="0042485C" w:rsidRPr="0042485C">
        <w:rPr>
          <w:rFonts w:ascii="Arial" w:hAnsi="Arial" w:cs="Arial"/>
          <w:sz w:val="24"/>
          <w:szCs w:val="24"/>
        </w:rPr>
        <w:t xml:space="preserve">para a realização </w:t>
      </w:r>
      <w:r w:rsidRPr="0042485C">
        <w:rPr>
          <w:rFonts w:ascii="Arial" w:hAnsi="Arial" w:cs="Arial"/>
          <w:sz w:val="24"/>
          <w:szCs w:val="24"/>
        </w:rPr>
        <w:t>da prova</w:t>
      </w:r>
      <w:r w:rsidR="0042485C" w:rsidRPr="0042485C">
        <w:rPr>
          <w:rFonts w:ascii="Arial" w:hAnsi="Arial" w:cs="Arial"/>
          <w:sz w:val="24"/>
          <w:szCs w:val="24"/>
        </w:rPr>
        <w:t xml:space="preserve"> e continuidade do processo seletivo</w:t>
      </w:r>
      <w:r w:rsidRPr="0042485C">
        <w:rPr>
          <w:rFonts w:ascii="Arial" w:hAnsi="Arial" w:cs="Arial"/>
          <w:sz w:val="24"/>
          <w:szCs w:val="24"/>
        </w:rPr>
        <w:t xml:space="preserve"> será marcada para quando os riscos acima evidenciados </w:t>
      </w:r>
      <w:r w:rsidR="0042485C" w:rsidRPr="0042485C">
        <w:rPr>
          <w:rFonts w:ascii="Arial" w:hAnsi="Arial" w:cs="Arial"/>
          <w:sz w:val="24"/>
          <w:szCs w:val="24"/>
        </w:rPr>
        <w:t>estejam controlados ou minimizados de acordo com as faixas de risco potencial e nos termos dos regulamentos legais</w:t>
      </w:r>
      <w:r w:rsidRPr="0042485C">
        <w:rPr>
          <w:rFonts w:ascii="Arial" w:hAnsi="Arial" w:cs="Arial"/>
          <w:sz w:val="24"/>
          <w:szCs w:val="24"/>
        </w:rPr>
        <w:t>.</w:t>
      </w:r>
      <w:r w:rsidRPr="004248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2DF2" w:rsidRPr="0042485C" w:rsidRDefault="00402DF2" w:rsidP="00402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DF2" w:rsidRPr="0042485C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485C">
        <w:rPr>
          <w:rFonts w:ascii="Arial" w:eastAsia="Times New Roman" w:hAnsi="Arial" w:cs="Arial"/>
          <w:color w:val="000000"/>
          <w:sz w:val="24"/>
          <w:szCs w:val="24"/>
        </w:rPr>
        <w:t xml:space="preserve">Braço do Trombudo (SC), </w:t>
      </w:r>
      <w:r w:rsidR="00E550E1" w:rsidRPr="0042485C">
        <w:rPr>
          <w:rFonts w:ascii="Arial" w:eastAsia="Times New Roman" w:hAnsi="Arial" w:cs="Arial"/>
          <w:sz w:val="24"/>
          <w:szCs w:val="24"/>
        </w:rPr>
        <w:t>10 de março de 2021</w:t>
      </w:r>
    </w:p>
    <w:p w:rsidR="00D563A5" w:rsidRPr="0042485C" w:rsidRDefault="00D563A5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2DF2" w:rsidRPr="0042485C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42485C">
        <w:rPr>
          <w:rFonts w:ascii="Arial" w:eastAsia="Times New Roman" w:hAnsi="Arial" w:cs="Arial"/>
          <w:bCs/>
          <w:color w:val="000000"/>
          <w:sz w:val="24"/>
          <w:szCs w:val="24"/>
        </w:rPr>
        <w:t>Nildo</w:t>
      </w:r>
      <w:proofErr w:type="spellEnd"/>
      <w:r w:rsidRPr="004248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485C">
        <w:rPr>
          <w:rFonts w:ascii="Arial" w:eastAsia="Times New Roman" w:hAnsi="Arial" w:cs="Arial"/>
          <w:bCs/>
          <w:color w:val="000000"/>
          <w:sz w:val="24"/>
          <w:szCs w:val="24"/>
        </w:rPr>
        <w:t>Melmestet</w:t>
      </w:r>
      <w:proofErr w:type="spellEnd"/>
    </w:p>
    <w:p w:rsidR="00402DF2" w:rsidRPr="0042485C" w:rsidRDefault="00402DF2" w:rsidP="00402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2485C">
        <w:rPr>
          <w:rFonts w:ascii="Arial" w:eastAsia="Times New Roman" w:hAnsi="Arial" w:cs="Arial"/>
          <w:bCs/>
          <w:color w:val="000000"/>
          <w:sz w:val="24"/>
          <w:szCs w:val="24"/>
        </w:rPr>
        <w:t>Prefeito Municipal</w:t>
      </w:r>
    </w:p>
    <w:sectPr w:rsidR="00402DF2" w:rsidRPr="0042485C" w:rsidSect="00D563A5">
      <w:pgSz w:w="11906" w:h="16838"/>
      <w:pgMar w:top="2835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F2"/>
    <w:rsid w:val="00135B27"/>
    <w:rsid w:val="001B1634"/>
    <w:rsid w:val="002411D4"/>
    <w:rsid w:val="002A7B55"/>
    <w:rsid w:val="002D4136"/>
    <w:rsid w:val="002E40EE"/>
    <w:rsid w:val="00361733"/>
    <w:rsid w:val="003B15A6"/>
    <w:rsid w:val="003E206F"/>
    <w:rsid w:val="00402DF2"/>
    <w:rsid w:val="004076F5"/>
    <w:rsid w:val="0042485C"/>
    <w:rsid w:val="004C0D07"/>
    <w:rsid w:val="004F7A5B"/>
    <w:rsid w:val="0066360E"/>
    <w:rsid w:val="006F52B5"/>
    <w:rsid w:val="00772F0B"/>
    <w:rsid w:val="00784610"/>
    <w:rsid w:val="00831045"/>
    <w:rsid w:val="008F2E38"/>
    <w:rsid w:val="00901C61"/>
    <w:rsid w:val="00903B23"/>
    <w:rsid w:val="009746D7"/>
    <w:rsid w:val="00A65B6C"/>
    <w:rsid w:val="00A87B78"/>
    <w:rsid w:val="00AC2AFE"/>
    <w:rsid w:val="00AC7DA1"/>
    <w:rsid w:val="00B87883"/>
    <w:rsid w:val="00BA03DD"/>
    <w:rsid w:val="00BC43E5"/>
    <w:rsid w:val="00BE3C8A"/>
    <w:rsid w:val="00C8059D"/>
    <w:rsid w:val="00C86397"/>
    <w:rsid w:val="00CE69CE"/>
    <w:rsid w:val="00D22C2F"/>
    <w:rsid w:val="00D35E04"/>
    <w:rsid w:val="00D563A5"/>
    <w:rsid w:val="00D643AD"/>
    <w:rsid w:val="00DB49F8"/>
    <w:rsid w:val="00DC35DE"/>
    <w:rsid w:val="00E51B51"/>
    <w:rsid w:val="00E550E1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D945-07CE-4157-8F1C-9966334D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DF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DF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Rogger</cp:lastModifiedBy>
  <cp:revision>3</cp:revision>
  <cp:lastPrinted>2020-03-16T18:06:00Z</cp:lastPrinted>
  <dcterms:created xsi:type="dcterms:W3CDTF">2021-03-10T19:29:00Z</dcterms:created>
  <dcterms:modified xsi:type="dcterms:W3CDTF">2021-03-10T19:36:00Z</dcterms:modified>
</cp:coreProperties>
</file>