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3C" w:rsidRPr="000D4A20" w:rsidRDefault="00847B3C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r w:rsidRPr="000D4A20">
        <w:rPr>
          <w:rFonts w:ascii="Arial Narrow" w:hAnsi="Arial Narrow" w:cstheme="minorHAnsi"/>
          <w:b/>
          <w:sz w:val="24"/>
          <w:szCs w:val="24"/>
        </w:rPr>
        <w:t xml:space="preserve">DECRETO Nº </w:t>
      </w:r>
      <w:r w:rsidR="00276486">
        <w:rPr>
          <w:rFonts w:ascii="Arial Narrow" w:hAnsi="Arial Narrow" w:cstheme="minorHAnsi"/>
          <w:b/>
          <w:sz w:val="24"/>
          <w:szCs w:val="24"/>
        </w:rPr>
        <w:t>128</w:t>
      </w:r>
      <w:r w:rsidRPr="000D4A20">
        <w:rPr>
          <w:rFonts w:ascii="Arial Narrow" w:hAnsi="Arial Narrow" w:cstheme="minorHAnsi"/>
          <w:b/>
          <w:sz w:val="24"/>
          <w:szCs w:val="24"/>
        </w:rPr>
        <w:t>/20</w:t>
      </w:r>
      <w:r w:rsidR="000D4A20">
        <w:rPr>
          <w:rFonts w:ascii="Arial Narrow" w:hAnsi="Arial Narrow" w:cstheme="minorHAnsi"/>
          <w:b/>
          <w:sz w:val="24"/>
          <w:szCs w:val="24"/>
        </w:rPr>
        <w:t>21</w:t>
      </w:r>
      <w:r w:rsidRPr="000D4A20">
        <w:rPr>
          <w:rFonts w:ascii="Arial Narrow" w:hAnsi="Arial Narrow" w:cstheme="minorHAnsi"/>
          <w:b/>
          <w:sz w:val="24"/>
          <w:szCs w:val="24"/>
        </w:rPr>
        <w:t xml:space="preserve">  </w:t>
      </w:r>
    </w:p>
    <w:p w:rsidR="00564310" w:rsidRPr="000D4A20" w:rsidRDefault="00564310" w:rsidP="00F339A1">
      <w:pPr>
        <w:spacing w:after="0" w:line="320" w:lineRule="atLeast"/>
        <w:ind w:left="2835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ind w:left="2835"/>
        <w:jc w:val="both"/>
        <w:rPr>
          <w:rFonts w:ascii="Arial Narrow" w:hAnsi="Arial Narrow" w:cstheme="minorHAnsi"/>
          <w:sz w:val="24"/>
          <w:szCs w:val="24"/>
        </w:rPr>
      </w:pPr>
    </w:p>
    <w:p w:rsidR="000514F2" w:rsidRPr="000D4A20" w:rsidRDefault="00564310" w:rsidP="00F339A1">
      <w:pPr>
        <w:spacing w:after="0" w:line="320" w:lineRule="atLeast"/>
        <w:ind w:left="3402"/>
        <w:jc w:val="both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HOMOLOGA RESULTADO DEFINITIVO / C</w:t>
      </w:r>
      <w:r w:rsidR="0006183E" w:rsidRPr="000D4A20">
        <w:rPr>
          <w:rFonts w:ascii="Arial Narrow" w:hAnsi="Arial Narrow" w:cstheme="minorHAnsi"/>
          <w:sz w:val="24"/>
          <w:szCs w:val="24"/>
        </w:rPr>
        <w:t>LASSIFICAÇÃO FINAL</w:t>
      </w:r>
      <w:r w:rsidR="000514F2" w:rsidRPr="000D4A20">
        <w:rPr>
          <w:rFonts w:ascii="Arial Narrow" w:hAnsi="Arial Narrow" w:cstheme="minorHAnsi"/>
          <w:sz w:val="24"/>
          <w:szCs w:val="24"/>
        </w:rPr>
        <w:t xml:space="preserve"> DO PROCESSO SELETIVO SIMPLIFICADO</w:t>
      </w:r>
      <w:r w:rsidR="00E551C5" w:rsidRPr="000D4A20">
        <w:rPr>
          <w:rFonts w:ascii="Arial Narrow" w:hAnsi="Arial Narrow" w:cstheme="minorHAnsi"/>
          <w:sz w:val="24"/>
          <w:szCs w:val="24"/>
        </w:rPr>
        <w:t xml:space="preserve"> </w:t>
      </w:r>
      <w:r w:rsidR="000D4A20">
        <w:rPr>
          <w:rFonts w:ascii="Arial Narrow" w:hAnsi="Arial Narrow" w:cstheme="minorHAnsi"/>
          <w:sz w:val="24"/>
          <w:szCs w:val="24"/>
        </w:rPr>
        <w:t>006/2021</w:t>
      </w:r>
      <w:r w:rsidR="000514F2" w:rsidRPr="000D4A20">
        <w:rPr>
          <w:rFonts w:ascii="Arial Narrow" w:hAnsi="Arial Narrow" w:cstheme="minorHAnsi"/>
          <w:sz w:val="24"/>
          <w:szCs w:val="24"/>
        </w:rPr>
        <w:t xml:space="preserve"> </w:t>
      </w:r>
      <w:r w:rsidR="000D4A20">
        <w:rPr>
          <w:rFonts w:ascii="Arial Narrow" w:hAnsi="Arial Narrow" w:cstheme="minorHAnsi"/>
          <w:sz w:val="24"/>
          <w:szCs w:val="24"/>
        </w:rPr>
        <w:t>PARA CONTRATAÇÃO EMERGENCIAL E TEMPORÁRIA PARA O CARGO DE ENGENHEIRO</w:t>
      </w:r>
      <w:r w:rsidR="000514F2" w:rsidRPr="000D4A20">
        <w:rPr>
          <w:rFonts w:ascii="Arial Narrow" w:hAnsi="Arial Narrow" w:cstheme="minorHAnsi"/>
          <w:sz w:val="24"/>
          <w:szCs w:val="24"/>
        </w:rPr>
        <w:t xml:space="preserve"> </w:t>
      </w:r>
      <w:r w:rsidR="000D4A20">
        <w:rPr>
          <w:rFonts w:ascii="Arial Narrow" w:hAnsi="Arial Narrow" w:cstheme="minorHAnsi"/>
          <w:sz w:val="24"/>
          <w:szCs w:val="24"/>
        </w:rPr>
        <w:t>CIVIL.</w:t>
      </w:r>
    </w:p>
    <w:p w:rsidR="000514F2" w:rsidRPr="000D4A20" w:rsidRDefault="000514F2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493741" w:rsidRPr="000D4A20" w:rsidRDefault="00493741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493741" w:rsidRPr="000D4A20" w:rsidRDefault="000514F2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NILDO MELMESTET</w:t>
      </w:r>
      <w:r w:rsidRPr="000D4A20">
        <w:rPr>
          <w:rFonts w:ascii="Arial Narrow" w:hAnsi="Arial Narrow" w:cstheme="minorHAnsi"/>
          <w:color w:val="000000" w:themeColor="text1"/>
          <w:sz w:val="24"/>
          <w:szCs w:val="24"/>
        </w:rPr>
        <w:t>, Prefeito do Município de Braço do Trombudo, Estado de Santa Catarina, no uso de suas atribuições legais</w:t>
      </w:r>
      <w:r w:rsidR="0006183E" w:rsidRPr="000D4A20">
        <w:rPr>
          <w:rFonts w:ascii="Arial Narrow" w:hAnsi="Arial Narrow" w:cstheme="minorHAnsi"/>
          <w:sz w:val="24"/>
          <w:szCs w:val="24"/>
        </w:rPr>
        <w:t>:</w:t>
      </w:r>
      <w:r w:rsidRPr="000D4A20">
        <w:rPr>
          <w:rFonts w:ascii="Arial Narrow" w:hAnsi="Arial Narrow" w:cstheme="minorHAnsi"/>
          <w:sz w:val="24"/>
          <w:szCs w:val="24"/>
        </w:rPr>
        <w:t xml:space="preserve"> </w:t>
      </w: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0D4A20">
        <w:rPr>
          <w:rFonts w:ascii="Arial Narrow" w:hAnsi="Arial Narrow" w:cstheme="minorHAnsi"/>
          <w:b/>
          <w:sz w:val="24"/>
          <w:szCs w:val="24"/>
          <w:u w:val="single"/>
        </w:rPr>
        <w:t>DECRETA:</w:t>
      </w: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Art. 1º - Torna-se público para o conhecimento dos interessados</w:t>
      </w:r>
      <w:r w:rsidR="00823C4B" w:rsidRPr="000D4A20">
        <w:rPr>
          <w:rFonts w:ascii="Arial Narrow" w:hAnsi="Arial Narrow" w:cstheme="minorHAnsi"/>
          <w:sz w:val="24"/>
          <w:szCs w:val="24"/>
        </w:rPr>
        <w:t xml:space="preserve">, </w:t>
      </w:r>
      <w:r w:rsidRPr="000D4A20">
        <w:rPr>
          <w:rFonts w:ascii="Arial Narrow" w:hAnsi="Arial Narrow" w:cstheme="minorHAnsi"/>
          <w:sz w:val="24"/>
          <w:szCs w:val="24"/>
        </w:rPr>
        <w:t>a Homologação da Classificação Final do Proc</w:t>
      </w:r>
      <w:r w:rsidR="000D4A20">
        <w:rPr>
          <w:rFonts w:ascii="Arial Narrow" w:hAnsi="Arial Narrow" w:cstheme="minorHAnsi"/>
          <w:sz w:val="24"/>
          <w:szCs w:val="24"/>
        </w:rPr>
        <w:t>esso Seletivo Simplificado nº 006</w:t>
      </w:r>
      <w:r w:rsidRPr="000D4A20">
        <w:rPr>
          <w:rFonts w:ascii="Arial Narrow" w:hAnsi="Arial Narrow" w:cstheme="minorHAnsi"/>
          <w:sz w:val="24"/>
          <w:szCs w:val="24"/>
        </w:rPr>
        <w:t>/20</w:t>
      </w:r>
      <w:r w:rsidR="000D4A20">
        <w:rPr>
          <w:rFonts w:ascii="Arial Narrow" w:hAnsi="Arial Narrow" w:cstheme="minorHAnsi"/>
          <w:sz w:val="24"/>
          <w:szCs w:val="24"/>
        </w:rPr>
        <w:t>21</w:t>
      </w:r>
      <w:r w:rsidRPr="000D4A20">
        <w:rPr>
          <w:rFonts w:ascii="Arial Narrow" w:hAnsi="Arial Narrow" w:cstheme="minorHAnsi"/>
          <w:sz w:val="24"/>
          <w:szCs w:val="24"/>
        </w:rPr>
        <w:t>, conforme Anexo I desde Decreto, informando a posição na classificação, nota e a situação final.</w:t>
      </w: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Art. 2º - Revogam-se as disposições ao contrário.</w:t>
      </w: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Art. 3º - Registra-se e publique-se no portal online oficial do município, bem como nos murais da Prefeitura.</w:t>
      </w: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374F37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 xml:space="preserve">Braço do Trombudo, </w:t>
      </w:r>
      <w:r w:rsidR="000D4A20">
        <w:rPr>
          <w:rFonts w:ascii="Arial Narrow" w:hAnsi="Arial Narrow" w:cstheme="minorHAnsi"/>
          <w:sz w:val="24"/>
          <w:szCs w:val="24"/>
        </w:rPr>
        <w:t>22</w:t>
      </w:r>
      <w:r w:rsidR="00823C4B" w:rsidRPr="000D4A20">
        <w:rPr>
          <w:rFonts w:ascii="Arial Narrow" w:hAnsi="Arial Narrow" w:cstheme="minorHAnsi"/>
          <w:sz w:val="24"/>
          <w:szCs w:val="24"/>
        </w:rPr>
        <w:t xml:space="preserve"> de </w:t>
      </w:r>
      <w:r w:rsidR="000D4A20">
        <w:rPr>
          <w:rFonts w:ascii="Arial Narrow" w:hAnsi="Arial Narrow" w:cstheme="minorHAnsi"/>
          <w:sz w:val="24"/>
          <w:szCs w:val="24"/>
        </w:rPr>
        <w:t xml:space="preserve">setembro </w:t>
      </w:r>
      <w:r w:rsidR="00823C4B" w:rsidRPr="000D4A20">
        <w:rPr>
          <w:rFonts w:ascii="Arial Narrow" w:hAnsi="Arial Narrow" w:cstheme="minorHAnsi"/>
          <w:sz w:val="24"/>
          <w:szCs w:val="24"/>
        </w:rPr>
        <w:t>de 202</w:t>
      </w:r>
      <w:r w:rsidR="000D4A20">
        <w:rPr>
          <w:rFonts w:ascii="Arial Narrow" w:hAnsi="Arial Narrow" w:cstheme="minorHAnsi"/>
          <w:sz w:val="24"/>
          <w:szCs w:val="24"/>
        </w:rPr>
        <w:t>1</w:t>
      </w:r>
      <w:r w:rsidR="00823C4B" w:rsidRPr="000D4A20">
        <w:rPr>
          <w:rFonts w:ascii="Arial Narrow" w:hAnsi="Arial Narrow" w:cstheme="minorHAnsi"/>
          <w:sz w:val="24"/>
          <w:szCs w:val="24"/>
        </w:rPr>
        <w:t>.</w:t>
      </w:r>
    </w:p>
    <w:p w:rsidR="00823C4B" w:rsidRPr="000D4A20" w:rsidRDefault="00823C4B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823C4B" w:rsidRPr="000D4A20" w:rsidRDefault="00823C4B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proofErr w:type="spellStart"/>
      <w:r w:rsidRPr="000D4A20">
        <w:rPr>
          <w:rFonts w:ascii="Arial Narrow" w:hAnsi="Arial Narrow" w:cstheme="minorHAnsi"/>
          <w:b/>
          <w:sz w:val="24"/>
          <w:szCs w:val="24"/>
        </w:rPr>
        <w:t>Nildo</w:t>
      </w:r>
      <w:proofErr w:type="spellEnd"/>
      <w:r w:rsidRPr="000D4A20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Pr="000D4A20">
        <w:rPr>
          <w:rFonts w:ascii="Arial Narrow" w:hAnsi="Arial Narrow" w:cstheme="minorHAnsi"/>
          <w:b/>
          <w:sz w:val="24"/>
          <w:szCs w:val="24"/>
        </w:rPr>
        <w:t>Melmestet</w:t>
      </w:r>
      <w:proofErr w:type="spellEnd"/>
    </w:p>
    <w:p w:rsidR="00823C4B" w:rsidRPr="000D4A20" w:rsidRDefault="00823C4B" w:rsidP="00F339A1">
      <w:pPr>
        <w:spacing w:after="0" w:line="320" w:lineRule="atLeast"/>
        <w:jc w:val="center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Prefeito Municipal</w:t>
      </w:r>
    </w:p>
    <w:p w:rsidR="00564310" w:rsidRPr="000D4A20" w:rsidRDefault="00564310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Default="00564310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0D4A20" w:rsidRDefault="000D4A20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0D4A20" w:rsidRPr="000D4A20" w:rsidRDefault="000D4A20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F339A1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lastRenderedPageBreak/>
        <w:t>A</w:t>
      </w:r>
      <w:r w:rsidR="00564310" w:rsidRPr="000D4A20">
        <w:rPr>
          <w:rFonts w:ascii="Arial Narrow" w:hAnsi="Arial Narrow" w:cstheme="minorHAnsi"/>
          <w:b/>
          <w:sz w:val="24"/>
          <w:szCs w:val="24"/>
          <w:u w:val="single"/>
        </w:rPr>
        <w:t xml:space="preserve">NEXO I - DECRETO </w:t>
      </w:r>
      <w:r w:rsidR="00276486">
        <w:rPr>
          <w:rFonts w:ascii="Arial Narrow" w:hAnsi="Arial Narrow" w:cstheme="minorHAnsi"/>
          <w:b/>
          <w:sz w:val="24"/>
          <w:szCs w:val="24"/>
          <w:u w:val="single"/>
        </w:rPr>
        <w:t>128</w:t>
      </w:r>
      <w:bookmarkStart w:id="0" w:name="_GoBack"/>
      <w:bookmarkEnd w:id="0"/>
      <w:r w:rsidR="000D4A20">
        <w:rPr>
          <w:rFonts w:ascii="Arial Narrow" w:hAnsi="Arial Narrow" w:cstheme="minorHAnsi"/>
          <w:b/>
          <w:sz w:val="24"/>
          <w:szCs w:val="24"/>
          <w:u w:val="single"/>
        </w:rPr>
        <w:t>/2021</w:t>
      </w:r>
    </w:p>
    <w:p w:rsidR="00564310" w:rsidRPr="000D4A20" w:rsidRDefault="00564310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D4A20">
        <w:rPr>
          <w:rFonts w:ascii="Arial Narrow" w:hAnsi="Arial Narrow" w:cstheme="minorHAnsi"/>
          <w:b/>
          <w:sz w:val="24"/>
          <w:szCs w:val="24"/>
          <w:u w:val="single"/>
        </w:rPr>
        <w:t>PROCESSO SELETIVO SIMPLIFICADO 0</w:t>
      </w:r>
      <w:r w:rsidR="000D4A20">
        <w:rPr>
          <w:rFonts w:ascii="Arial Narrow" w:hAnsi="Arial Narrow" w:cstheme="minorHAnsi"/>
          <w:b/>
          <w:sz w:val="24"/>
          <w:szCs w:val="24"/>
          <w:u w:val="single"/>
        </w:rPr>
        <w:t>06</w:t>
      </w:r>
      <w:r w:rsidRPr="000D4A20">
        <w:rPr>
          <w:rFonts w:ascii="Arial Narrow" w:hAnsi="Arial Narrow" w:cstheme="minorHAnsi"/>
          <w:b/>
          <w:sz w:val="24"/>
          <w:szCs w:val="24"/>
          <w:u w:val="single"/>
        </w:rPr>
        <w:t>/20</w:t>
      </w:r>
      <w:r w:rsidR="000D4A20">
        <w:rPr>
          <w:rFonts w:ascii="Arial Narrow" w:hAnsi="Arial Narrow" w:cstheme="minorHAnsi"/>
          <w:b/>
          <w:sz w:val="24"/>
          <w:szCs w:val="24"/>
          <w:u w:val="single"/>
        </w:rPr>
        <w:t>21</w:t>
      </w:r>
    </w:p>
    <w:p w:rsidR="00564310" w:rsidRPr="000D4A20" w:rsidRDefault="00564310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D4A20">
        <w:rPr>
          <w:rFonts w:ascii="Arial Narrow" w:hAnsi="Arial Narrow" w:cstheme="minorHAnsi"/>
          <w:b/>
          <w:sz w:val="24"/>
          <w:szCs w:val="24"/>
          <w:u w:val="single"/>
        </w:rPr>
        <w:t>RESULTADO FINAL</w:t>
      </w:r>
    </w:p>
    <w:p w:rsidR="00564310" w:rsidRDefault="00564310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0D4A20" w:rsidRPr="000D4A20" w:rsidRDefault="000D4A20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374F37" w:rsidRPr="000D4A20" w:rsidRDefault="00374F37" w:rsidP="00F339A1">
      <w:pPr>
        <w:pStyle w:val="PargrafodaLista"/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</w:p>
    <w:p w:rsidR="00374F37" w:rsidRPr="000D4A20" w:rsidRDefault="000D4A20" w:rsidP="00F339A1">
      <w:pPr>
        <w:pStyle w:val="PargrafodaLista"/>
        <w:spacing w:line="320" w:lineRule="atLeast"/>
        <w:jc w:val="both"/>
        <w:rPr>
          <w:rFonts w:ascii="Arial Narrow" w:hAnsi="Arial Narrow" w:cstheme="minorHAnsi"/>
          <w:b/>
          <w:color w:val="FF0000"/>
          <w:sz w:val="24"/>
          <w:szCs w:val="24"/>
        </w:rPr>
      </w:pPr>
      <w:r>
        <w:rPr>
          <w:rFonts w:ascii="Arial Narrow" w:hAnsi="Arial Narrow" w:cstheme="minorHAnsi"/>
          <w:b/>
          <w:color w:val="FF0000"/>
          <w:sz w:val="24"/>
          <w:szCs w:val="24"/>
          <w:u w:val="single"/>
        </w:rPr>
        <w:t>ENGENHEIRO CIVIL</w:t>
      </w:r>
      <w:r w:rsidR="00374F37" w:rsidRPr="000D4A20">
        <w:rPr>
          <w:rFonts w:ascii="Arial Narrow" w:hAnsi="Arial Narrow" w:cstheme="minorHAnsi"/>
          <w:b/>
          <w:color w:val="FF0000"/>
          <w:sz w:val="24"/>
          <w:szCs w:val="24"/>
        </w:rPr>
        <w:t>:</w:t>
      </w:r>
    </w:p>
    <w:p w:rsidR="00374F37" w:rsidRPr="000D4A20" w:rsidRDefault="00374F37" w:rsidP="00F339A1">
      <w:pPr>
        <w:pStyle w:val="PargrafodaLista"/>
        <w:spacing w:line="320" w:lineRule="atLeast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0D4A20" w:rsidRPr="00E163D4" w:rsidRDefault="000D4A20" w:rsidP="00F339A1">
      <w:pPr>
        <w:pStyle w:val="PargrafodaLista"/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Pr="00895DB2">
        <w:rPr>
          <w:rFonts w:ascii="Times New Roman" w:hAnsi="Times New Roman" w:cs="Times New Roman"/>
          <w:b/>
          <w:sz w:val="24"/>
          <w:szCs w:val="24"/>
        </w:rPr>
        <w:t>DIEGO VAMBASTEN KÖPP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Principal: 3</w:t>
      </w:r>
      <w:r w:rsidRPr="002523EE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Pr="002523EE">
        <w:rPr>
          <w:rFonts w:ascii="Times New Roman" w:hAnsi="Times New Roman" w:cs="Times New Roman"/>
          <w:sz w:val="24"/>
          <w:szCs w:val="24"/>
        </w:rPr>
        <w:t>meses)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TOTAL DA PONTUAÇÃO: 4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0D4A20" w:rsidRPr="00384786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A20" w:rsidRPr="00E163D4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Pr="00E163D4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Pr="00895DB2">
        <w:rPr>
          <w:rFonts w:ascii="Times New Roman" w:hAnsi="Times New Roman" w:cs="Times New Roman"/>
          <w:b/>
          <w:sz w:val="24"/>
          <w:szCs w:val="24"/>
        </w:rPr>
        <w:t>ANDRÉ LUIS BECKER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Principal: 2</w:t>
      </w:r>
      <w:r w:rsidRPr="002523EE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2523EE">
        <w:rPr>
          <w:rFonts w:ascii="Times New Roman" w:hAnsi="Times New Roman" w:cs="Times New Roman"/>
          <w:sz w:val="24"/>
          <w:szCs w:val="24"/>
        </w:rPr>
        <w:t xml:space="preserve"> meses)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DA PONTUAÇÃO: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Pr="00E163D4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Pr="00895DB2">
        <w:rPr>
          <w:rFonts w:ascii="Times New Roman" w:hAnsi="Times New Roman" w:cs="Times New Roman"/>
          <w:b/>
          <w:sz w:val="24"/>
          <w:szCs w:val="24"/>
        </w:rPr>
        <w:t>THAYSE PERINI APARÍCIO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 w:rsidRPr="002523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Especialização: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23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Principal: 2</w:t>
      </w:r>
      <w:r w:rsidRPr="002523EE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2523EE">
        <w:rPr>
          <w:rFonts w:ascii="Times New Roman" w:hAnsi="Times New Roman" w:cs="Times New Roman"/>
          <w:sz w:val="24"/>
          <w:szCs w:val="24"/>
        </w:rPr>
        <w:t xml:space="preserve"> meses)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DA PONTUAÇÃO: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</w:p>
    <w:p w:rsidR="000D4A20" w:rsidRPr="00384786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Pr="00131E1F">
        <w:rPr>
          <w:rFonts w:ascii="Times New Roman" w:hAnsi="Times New Roman" w:cs="Times New Roman"/>
          <w:b/>
          <w:sz w:val="24"/>
          <w:szCs w:val="24"/>
        </w:rPr>
        <w:t>WAGNER GADOTTI MOHR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 w:rsidRPr="002523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Pr="002523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2523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2523EE">
        <w:rPr>
          <w:rFonts w:ascii="Times New Roman" w:hAnsi="Times New Roman" w:cs="Times New Roman"/>
          <w:sz w:val="24"/>
          <w:szCs w:val="24"/>
        </w:rPr>
        <w:t>meses)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TOTAL DA PONTUAÇÃO: 2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>ENGENHEIRO CIVIL</w:t>
      </w:r>
      <w:r w:rsidRPr="00785432">
        <w:rPr>
          <w:rFonts w:ascii="Times New Roman" w:hAnsi="Times New Roman" w:cs="Times New Roman"/>
          <w:sz w:val="24"/>
          <w:szCs w:val="24"/>
        </w:rPr>
        <w:t xml:space="preserve">: </w:t>
      </w:r>
      <w:r w:rsidRPr="00EC3C62">
        <w:rPr>
          <w:rFonts w:ascii="Times New Roman" w:hAnsi="Times New Roman" w:cs="Times New Roman"/>
          <w:b/>
          <w:sz w:val="24"/>
          <w:szCs w:val="24"/>
        </w:rPr>
        <w:t>CLAUDIO ROCHA JUNIOR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Pr="002523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23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23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2523EE">
        <w:rPr>
          <w:rFonts w:ascii="Times New Roman" w:hAnsi="Times New Roman" w:cs="Times New Roman"/>
          <w:sz w:val="24"/>
          <w:szCs w:val="24"/>
        </w:rPr>
        <w:t>meses)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DA PONTUAÇÃO: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Pr="003C1381">
        <w:rPr>
          <w:rFonts w:ascii="Times New Roman" w:hAnsi="Times New Roman" w:cs="Times New Roman"/>
          <w:b/>
          <w:sz w:val="24"/>
          <w:szCs w:val="24"/>
        </w:rPr>
        <w:t>PABLO DOUGLAS STRELOW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Pr="002523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23EE">
        <w:rPr>
          <w:rFonts w:ascii="Times New Roman" w:hAnsi="Times New Roman" w:cs="Times New Roman"/>
          <w:sz w:val="24"/>
          <w:szCs w:val="24"/>
        </w:rPr>
        <w:t>,0 (0 meses)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TOTAL DA PONTUAÇÃO: 1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Pr="00E163D4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Pr="00904C0A">
        <w:rPr>
          <w:rFonts w:ascii="Times New Roman" w:hAnsi="Times New Roman" w:cs="Times New Roman"/>
          <w:b/>
          <w:sz w:val="24"/>
          <w:szCs w:val="24"/>
        </w:rPr>
        <w:t>JESSÉ VALENTE DE LIZ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5DB2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2523EE">
        <w:rPr>
          <w:rFonts w:ascii="Times New Roman" w:hAnsi="Times New Roman" w:cs="Times New Roman"/>
          <w:sz w:val="24"/>
          <w:szCs w:val="24"/>
        </w:rPr>
        <w:t>,0</w:t>
      </w:r>
    </w:p>
    <w:p w:rsidR="000D4A20" w:rsidRPr="002523EE" w:rsidRDefault="000D4A20" w:rsidP="00F339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3EE">
        <w:rPr>
          <w:rFonts w:ascii="Times New Roman" w:hAnsi="Times New Roman" w:cs="Times New Roman"/>
          <w:sz w:val="24"/>
          <w:szCs w:val="24"/>
        </w:rPr>
        <w:t>Experiência Comprovada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Função Principal</w:t>
      </w:r>
      <w:r w:rsidRPr="002523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23EE">
        <w:rPr>
          <w:rFonts w:ascii="Times New Roman" w:hAnsi="Times New Roman" w:cs="Times New Roman"/>
          <w:sz w:val="24"/>
          <w:szCs w:val="24"/>
        </w:rPr>
        <w:t>,0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23EE">
        <w:rPr>
          <w:rFonts w:ascii="Times New Roman" w:hAnsi="Times New Roman" w:cs="Times New Roman"/>
          <w:sz w:val="24"/>
          <w:szCs w:val="24"/>
        </w:rPr>
        <w:t xml:space="preserve"> meses)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DA PONTUAÇÃO: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523EE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Pr="00E163D4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A20" w:rsidRDefault="000D4A20" w:rsidP="00F339A1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3EE">
        <w:rPr>
          <w:rFonts w:ascii="Times New Roman" w:hAnsi="Times New Roman" w:cs="Times New Roman"/>
          <w:sz w:val="24"/>
          <w:szCs w:val="24"/>
        </w:rPr>
        <w:t xml:space="preserve">ENGENHEIRO CIVIL: </w:t>
      </w:r>
      <w:r w:rsidRPr="009921BB">
        <w:rPr>
          <w:rFonts w:ascii="Times New Roman" w:hAnsi="Times New Roman" w:cs="Times New Roman"/>
          <w:b/>
          <w:sz w:val="24"/>
          <w:szCs w:val="24"/>
        </w:rPr>
        <w:t>PAULO RICARDO MARIAN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INSCRIÇÃO INDEFERIDA – AUSÊNCIA DE AUTENTICAÇÃO NO DOC. </w:t>
      </w:r>
      <w:r w:rsidRPr="00FD7B74">
        <w:rPr>
          <w:rFonts w:ascii="Arial" w:hAnsi="Arial" w:cs="Arial"/>
          <w:color w:val="000000" w:themeColor="text1"/>
          <w:sz w:val="24"/>
          <w:szCs w:val="24"/>
        </w:rPr>
        <w:t>REGISTRO NO RESPECTIVO CONSELHO DA CLASSE</w:t>
      </w:r>
    </w:p>
    <w:p w:rsidR="000D4A20" w:rsidRDefault="000D4A20" w:rsidP="00F3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2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A20" w:rsidRPr="00E163D4" w:rsidRDefault="000D4A20" w:rsidP="00F339A1">
      <w:pPr>
        <w:pStyle w:val="PargrafodaLista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15" w:rsidRPr="000D4A20" w:rsidRDefault="007D2715" w:rsidP="00F339A1">
      <w:pPr>
        <w:pStyle w:val="PargrafodaLista"/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823C4B" w:rsidRPr="000D4A20" w:rsidRDefault="00823C4B" w:rsidP="00F339A1">
      <w:pPr>
        <w:pStyle w:val="PargrafodaLista"/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7D2715" w:rsidRPr="000D4A20" w:rsidRDefault="007D2715" w:rsidP="00F339A1">
      <w:pPr>
        <w:pStyle w:val="PargrafodaLista"/>
        <w:spacing w:after="0" w:line="320" w:lineRule="atLeast"/>
        <w:ind w:left="0"/>
        <w:jc w:val="center"/>
        <w:rPr>
          <w:rFonts w:ascii="Arial Narrow" w:hAnsi="Arial Narrow" w:cstheme="minorHAnsi"/>
          <w:sz w:val="24"/>
          <w:szCs w:val="24"/>
        </w:rPr>
      </w:pPr>
    </w:p>
    <w:p w:rsidR="000D4A20" w:rsidRDefault="00823C4B" w:rsidP="00F339A1">
      <w:pPr>
        <w:pStyle w:val="PargrafodaLista"/>
        <w:spacing w:after="0" w:line="320" w:lineRule="atLeast"/>
        <w:ind w:left="0" w:firstLine="709"/>
        <w:jc w:val="center"/>
        <w:rPr>
          <w:rFonts w:ascii="Arial Narrow" w:hAnsi="Arial Narrow" w:cstheme="minorHAnsi"/>
          <w:b/>
          <w:sz w:val="24"/>
          <w:szCs w:val="24"/>
        </w:rPr>
      </w:pPr>
      <w:proofErr w:type="spellStart"/>
      <w:r w:rsidRPr="000D4A20">
        <w:rPr>
          <w:rFonts w:ascii="Arial Narrow" w:hAnsi="Arial Narrow" w:cstheme="minorHAnsi"/>
          <w:b/>
          <w:sz w:val="24"/>
          <w:szCs w:val="24"/>
        </w:rPr>
        <w:t>Nildo</w:t>
      </w:r>
      <w:proofErr w:type="spellEnd"/>
      <w:r w:rsidRPr="000D4A20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Pr="000D4A20">
        <w:rPr>
          <w:rFonts w:ascii="Arial Narrow" w:hAnsi="Arial Narrow" w:cstheme="minorHAnsi"/>
          <w:b/>
          <w:sz w:val="24"/>
          <w:szCs w:val="24"/>
        </w:rPr>
        <w:t>Melmestet</w:t>
      </w:r>
      <w:proofErr w:type="spellEnd"/>
      <w:r w:rsidRPr="000D4A20">
        <w:rPr>
          <w:rFonts w:ascii="Arial Narrow" w:hAnsi="Arial Narrow" w:cstheme="minorHAnsi"/>
          <w:b/>
          <w:sz w:val="24"/>
          <w:szCs w:val="24"/>
        </w:rPr>
        <w:tab/>
      </w:r>
      <w:r w:rsidRPr="000D4A20">
        <w:rPr>
          <w:rFonts w:ascii="Arial Narrow" w:hAnsi="Arial Narrow" w:cstheme="minorHAnsi"/>
          <w:b/>
          <w:sz w:val="24"/>
          <w:szCs w:val="24"/>
        </w:rPr>
        <w:tab/>
      </w:r>
      <w:r w:rsidRPr="000D4A20">
        <w:rPr>
          <w:rFonts w:ascii="Arial Narrow" w:hAnsi="Arial Narrow" w:cstheme="minorHAnsi"/>
          <w:b/>
          <w:sz w:val="24"/>
          <w:szCs w:val="24"/>
        </w:rPr>
        <w:tab/>
        <w:t xml:space="preserve">    </w:t>
      </w:r>
      <w:r w:rsidRPr="000D4A20">
        <w:rPr>
          <w:rFonts w:ascii="Arial Narrow" w:hAnsi="Arial Narrow" w:cstheme="minorHAnsi"/>
          <w:b/>
          <w:sz w:val="24"/>
          <w:szCs w:val="24"/>
        </w:rPr>
        <w:tab/>
      </w:r>
      <w:r w:rsidR="000D4A20" w:rsidRPr="000D4A20">
        <w:rPr>
          <w:rFonts w:ascii="Arial Narrow" w:hAnsi="Arial Narrow" w:cstheme="minorHAnsi"/>
          <w:b/>
          <w:sz w:val="24"/>
          <w:szCs w:val="24"/>
        </w:rPr>
        <w:t xml:space="preserve">       </w:t>
      </w:r>
      <w:proofErr w:type="spellStart"/>
      <w:r w:rsidR="000D4A20" w:rsidRPr="000D4A20">
        <w:rPr>
          <w:rFonts w:ascii="Arial Narrow" w:hAnsi="Arial Narrow" w:cstheme="minorHAnsi"/>
          <w:b/>
          <w:sz w:val="24"/>
          <w:szCs w:val="24"/>
        </w:rPr>
        <w:t>Carice</w:t>
      </w:r>
      <w:proofErr w:type="spellEnd"/>
      <w:r w:rsidR="000D4A20" w:rsidRPr="000D4A20">
        <w:rPr>
          <w:rFonts w:ascii="Arial Narrow" w:hAnsi="Arial Narrow" w:cstheme="minorHAnsi"/>
          <w:b/>
          <w:sz w:val="24"/>
          <w:szCs w:val="24"/>
        </w:rPr>
        <w:t xml:space="preserve"> E. L. </w:t>
      </w:r>
      <w:proofErr w:type="spellStart"/>
      <w:r w:rsidR="000D4A20" w:rsidRPr="000D4A20">
        <w:rPr>
          <w:rFonts w:ascii="Arial Narrow" w:hAnsi="Arial Narrow" w:cstheme="minorHAnsi"/>
          <w:b/>
          <w:sz w:val="24"/>
          <w:szCs w:val="24"/>
        </w:rPr>
        <w:t>Wolniewicz</w:t>
      </w:r>
      <w:proofErr w:type="spellEnd"/>
      <w:r w:rsidR="000D4A20" w:rsidRPr="000D4A20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823C4B" w:rsidRPr="000D4A20" w:rsidRDefault="000D4A20" w:rsidP="00F339A1">
      <w:pPr>
        <w:pStyle w:val="PargrafodaLista"/>
        <w:spacing w:after="0" w:line="320" w:lineRule="atLeast"/>
        <w:ind w:left="707" w:firstLine="2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</w:t>
      </w:r>
      <w:r w:rsidR="00823C4B" w:rsidRPr="000D4A20">
        <w:rPr>
          <w:rFonts w:ascii="Arial Narrow" w:hAnsi="Arial Narrow" w:cstheme="minorHAnsi"/>
          <w:sz w:val="24"/>
          <w:szCs w:val="24"/>
        </w:rPr>
        <w:t>Prefeito Municipal</w:t>
      </w:r>
      <w:r w:rsidR="00823C4B" w:rsidRPr="000D4A20">
        <w:rPr>
          <w:rFonts w:ascii="Arial Narrow" w:hAnsi="Arial Narrow" w:cstheme="minorHAnsi"/>
          <w:sz w:val="24"/>
          <w:szCs w:val="24"/>
        </w:rPr>
        <w:tab/>
      </w:r>
      <w:r w:rsidR="00823C4B" w:rsidRPr="000D4A20">
        <w:rPr>
          <w:rFonts w:ascii="Arial Narrow" w:hAnsi="Arial Narrow" w:cstheme="minorHAnsi"/>
          <w:sz w:val="24"/>
          <w:szCs w:val="24"/>
        </w:rPr>
        <w:tab/>
      </w:r>
      <w:r w:rsidR="00823C4B" w:rsidRPr="000D4A20"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 w:rsidR="00823C4B" w:rsidRPr="000D4A20">
        <w:rPr>
          <w:rFonts w:ascii="Arial Narrow" w:hAnsi="Arial Narrow" w:cstheme="minorHAnsi"/>
          <w:sz w:val="24"/>
          <w:szCs w:val="24"/>
        </w:rPr>
        <w:t xml:space="preserve">Secretária de </w:t>
      </w:r>
      <w:r>
        <w:rPr>
          <w:rFonts w:ascii="Arial Narrow" w:hAnsi="Arial Narrow" w:cstheme="minorHAnsi"/>
          <w:sz w:val="24"/>
          <w:szCs w:val="24"/>
        </w:rPr>
        <w:t>Administração e Finanças</w:t>
      </w:r>
    </w:p>
    <w:p w:rsidR="00732D87" w:rsidRPr="000D4A20" w:rsidRDefault="00732D87" w:rsidP="00F339A1">
      <w:pPr>
        <w:pStyle w:val="PargrafodaLista"/>
        <w:spacing w:after="0" w:line="320" w:lineRule="atLeast"/>
        <w:ind w:left="0" w:firstLine="708"/>
        <w:jc w:val="center"/>
        <w:rPr>
          <w:rFonts w:ascii="Arial Narrow" w:hAnsi="Arial Narrow" w:cstheme="minorHAnsi"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P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r w:rsidRPr="00EE3B6B">
        <w:rPr>
          <w:rFonts w:ascii="Arial Narrow" w:hAnsi="Arial Narrow" w:cstheme="minorHAnsi"/>
          <w:b/>
          <w:sz w:val="24"/>
          <w:szCs w:val="24"/>
        </w:rPr>
        <w:t>ATA DE REUNIÃO DA COMISSÃO DE PROCESSO</w:t>
      </w: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r w:rsidRPr="00EE3B6B">
        <w:rPr>
          <w:rFonts w:ascii="Arial Narrow" w:hAnsi="Arial Narrow" w:cstheme="minorHAnsi"/>
          <w:b/>
          <w:sz w:val="24"/>
          <w:szCs w:val="24"/>
        </w:rPr>
        <w:t>SELETIVO SIMPLIFICADO</w:t>
      </w:r>
      <w:r>
        <w:rPr>
          <w:rFonts w:ascii="Arial Narrow" w:hAnsi="Arial Narrow" w:cstheme="minorHAnsi"/>
          <w:b/>
          <w:sz w:val="24"/>
          <w:szCs w:val="24"/>
        </w:rPr>
        <w:t xml:space="preserve"> N° 006/2021, NOMEADA ATRAVÉS DA PORTARIA N° </w:t>
      </w:r>
      <w:r w:rsidRPr="00EE3B6B">
        <w:rPr>
          <w:rFonts w:ascii="Arial Narrow" w:hAnsi="Arial Narrow" w:cstheme="minorHAnsi"/>
          <w:b/>
          <w:sz w:val="24"/>
          <w:szCs w:val="24"/>
        </w:rPr>
        <w:t>107/2021, DE 10 DE SETEMBRO DE 2021</w:t>
      </w: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  <w:r w:rsidRPr="00F339A1">
        <w:rPr>
          <w:rFonts w:ascii="Arial Narrow" w:hAnsi="Arial Narrow" w:cstheme="minorHAnsi"/>
          <w:sz w:val="24"/>
          <w:szCs w:val="24"/>
        </w:rPr>
        <w:t xml:space="preserve">Aos </w:t>
      </w:r>
      <w:r w:rsidRPr="00F339A1">
        <w:rPr>
          <w:rFonts w:ascii="Arial Narrow" w:hAnsi="Arial Narrow" w:cstheme="minorHAnsi"/>
          <w:sz w:val="24"/>
          <w:szCs w:val="24"/>
        </w:rPr>
        <w:t>vinte e dois</w:t>
      </w:r>
      <w:r w:rsidRPr="00F339A1">
        <w:rPr>
          <w:rFonts w:ascii="Arial Narrow" w:hAnsi="Arial Narrow" w:cstheme="minorHAnsi"/>
          <w:sz w:val="24"/>
          <w:szCs w:val="24"/>
        </w:rPr>
        <w:t xml:space="preserve"> dias do mês de </w:t>
      </w:r>
      <w:r w:rsidRPr="00F339A1">
        <w:rPr>
          <w:rFonts w:ascii="Arial Narrow" w:hAnsi="Arial Narrow" w:cstheme="minorHAnsi"/>
          <w:sz w:val="24"/>
          <w:szCs w:val="24"/>
        </w:rPr>
        <w:t>setembro</w:t>
      </w:r>
      <w:r w:rsidRPr="00F339A1">
        <w:rPr>
          <w:rFonts w:ascii="Arial Narrow" w:hAnsi="Arial Narrow" w:cstheme="minorHAnsi"/>
          <w:sz w:val="24"/>
          <w:szCs w:val="24"/>
        </w:rPr>
        <w:t xml:space="preserve"> de dois mil e </w:t>
      </w:r>
      <w:r w:rsidRPr="00F339A1">
        <w:rPr>
          <w:rFonts w:ascii="Arial Narrow" w:hAnsi="Arial Narrow" w:cstheme="minorHAnsi"/>
          <w:sz w:val="24"/>
          <w:szCs w:val="24"/>
        </w:rPr>
        <w:t xml:space="preserve">vinte e um, </w:t>
      </w:r>
      <w:r w:rsidRPr="00F339A1">
        <w:rPr>
          <w:rFonts w:ascii="Arial Narrow" w:hAnsi="Arial Narrow" w:cstheme="minorHAnsi"/>
          <w:sz w:val="24"/>
          <w:szCs w:val="24"/>
        </w:rPr>
        <w:t xml:space="preserve">na sala de reuniões, no prédio da Prefeitura Municipal </w:t>
      </w:r>
      <w:r w:rsidRPr="00F339A1">
        <w:rPr>
          <w:rFonts w:ascii="Arial Narrow" w:hAnsi="Arial Narrow" w:cstheme="minorHAnsi"/>
          <w:sz w:val="24"/>
          <w:szCs w:val="24"/>
        </w:rPr>
        <w:t>Braço do Trombudo</w:t>
      </w:r>
      <w:r w:rsidRPr="00F339A1">
        <w:rPr>
          <w:rFonts w:ascii="Arial Narrow" w:hAnsi="Arial Narrow" w:cstheme="minorHAnsi"/>
          <w:sz w:val="24"/>
          <w:szCs w:val="24"/>
        </w:rPr>
        <w:t>, reuniu-se a Comissão do</w:t>
      </w:r>
      <w:r w:rsidRPr="00F339A1">
        <w:rPr>
          <w:rFonts w:ascii="Arial Narrow" w:hAnsi="Arial Narrow" w:cstheme="minorHAnsi"/>
          <w:sz w:val="24"/>
          <w:szCs w:val="24"/>
        </w:rPr>
        <w:t xml:space="preserve"> </w:t>
      </w:r>
      <w:r w:rsidRPr="00F339A1">
        <w:rPr>
          <w:rFonts w:ascii="Arial Narrow" w:hAnsi="Arial Narrow" w:cstheme="minorHAnsi"/>
          <w:sz w:val="24"/>
          <w:szCs w:val="24"/>
        </w:rPr>
        <w:t>Proce</w:t>
      </w:r>
      <w:r w:rsidRPr="00F339A1">
        <w:rPr>
          <w:rFonts w:ascii="Arial Narrow" w:hAnsi="Arial Narrow" w:cstheme="minorHAnsi"/>
          <w:sz w:val="24"/>
          <w:szCs w:val="24"/>
        </w:rPr>
        <w:t>sso Seletivo Simplificado nº 006/2021</w:t>
      </w:r>
      <w:r w:rsidRPr="00F339A1">
        <w:rPr>
          <w:rFonts w:ascii="Arial Narrow" w:hAnsi="Arial Narrow" w:cstheme="minorHAnsi"/>
          <w:sz w:val="24"/>
          <w:szCs w:val="24"/>
        </w:rPr>
        <w:t xml:space="preserve">, com a presença dos membros </w:t>
      </w:r>
      <w:r w:rsidRPr="00F339A1">
        <w:rPr>
          <w:rFonts w:ascii="Arial Narrow" w:hAnsi="Arial Narrow" w:cstheme="minorHAnsi"/>
          <w:sz w:val="24"/>
          <w:szCs w:val="24"/>
        </w:rPr>
        <w:t xml:space="preserve">Monica Dalila </w:t>
      </w:r>
      <w:proofErr w:type="spellStart"/>
      <w:r w:rsidRPr="00F339A1">
        <w:rPr>
          <w:rFonts w:ascii="Arial Narrow" w:hAnsi="Arial Narrow" w:cstheme="minorHAnsi"/>
          <w:sz w:val="24"/>
          <w:szCs w:val="24"/>
        </w:rPr>
        <w:t>Sell</w:t>
      </w:r>
      <w:proofErr w:type="spellEnd"/>
      <w:r w:rsidRPr="00F339A1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F339A1">
        <w:rPr>
          <w:rFonts w:ascii="Arial Narrow" w:hAnsi="Arial Narrow" w:cstheme="minorHAnsi"/>
          <w:sz w:val="24"/>
          <w:szCs w:val="24"/>
        </w:rPr>
        <w:t>Dalmarco</w:t>
      </w:r>
      <w:proofErr w:type="spellEnd"/>
      <w:r w:rsidRPr="00F339A1">
        <w:rPr>
          <w:rFonts w:ascii="Arial Narrow" w:hAnsi="Arial Narrow" w:cstheme="minorHAnsi"/>
          <w:sz w:val="24"/>
          <w:szCs w:val="24"/>
        </w:rPr>
        <w:t xml:space="preserve">, Mara Eliza </w:t>
      </w:r>
      <w:proofErr w:type="spellStart"/>
      <w:r w:rsidRPr="00F339A1">
        <w:rPr>
          <w:rFonts w:ascii="Arial Narrow" w:hAnsi="Arial Narrow" w:cstheme="minorHAnsi"/>
          <w:sz w:val="24"/>
          <w:szCs w:val="24"/>
        </w:rPr>
        <w:t>Schaade</w:t>
      </w:r>
      <w:proofErr w:type="spellEnd"/>
      <w:r w:rsidRPr="00F339A1">
        <w:rPr>
          <w:rFonts w:ascii="Arial Narrow" w:hAnsi="Arial Narrow" w:cstheme="minorHAnsi"/>
          <w:sz w:val="24"/>
          <w:szCs w:val="24"/>
        </w:rPr>
        <w:t xml:space="preserve"> e </w:t>
      </w:r>
      <w:proofErr w:type="spellStart"/>
      <w:r w:rsidRPr="00F339A1">
        <w:rPr>
          <w:rFonts w:ascii="Arial Narrow" w:hAnsi="Arial Narrow" w:cstheme="minorHAnsi"/>
          <w:sz w:val="24"/>
          <w:szCs w:val="24"/>
        </w:rPr>
        <w:t>Gean</w:t>
      </w:r>
      <w:proofErr w:type="spellEnd"/>
      <w:r w:rsidRPr="00F339A1">
        <w:rPr>
          <w:rFonts w:ascii="Arial Narrow" w:hAnsi="Arial Narrow" w:cstheme="minorHAnsi"/>
          <w:sz w:val="24"/>
          <w:szCs w:val="24"/>
        </w:rPr>
        <w:t xml:space="preserve"> Carlos </w:t>
      </w:r>
      <w:proofErr w:type="spellStart"/>
      <w:r w:rsidRPr="00F339A1">
        <w:rPr>
          <w:rFonts w:ascii="Arial Narrow" w:hAnsi="Arial Narrow" w:cstheme="minorHAnsi"/>
          <w:sz w:val="24"/>
          <w:szCs w:val="24"/>
        </w:rPr>
        <w:t>Cavilia</w:t>
      </w:r>
      <w:proofErr w:type="spellEnd"/>
      <w:r w:rsidRPr="00F339A1">
        <w:rPr>
          <w:rFonts w:ascii="Arial Narrow" w:hAnsi="Arial Narrow" w:cstheme="minorHAnsi"/>
          <w:sz w:val="24"/>
          <w:szCs w:val="24"/>
        </w:rPr>
        <w:t xml:space="preserve">, </w:t>
      </w:r>
      <w:r w:rsidRPr="00F339A1">
        <w:rPr>
          <w:rFonts w:ascii="Arial Narrow" w:hAnsi="Arial Narrow" w:cstheme="minorHAnsi"/>
          <w:sz w:val="24"/>
          <w:szCs w:val="24"/>
        </w:rPr>
        <w:t xml:space="preserve">para </w:t>
      </w:r>
      <w:r w:rsidRPr="00F339A1">
        <w:rPr>
          <w:rFonts w:ascii="Arial Narrow" w:hAnsi="Arial Narrow" w:cstheme="minorHAnsi"/>
          <w:sz w:val="24"/>
          <w:szCs w:val="24"/>
        </w:rPr>
        <w:t xml:space="preserve">análise dos recursos interpostos pelos candidatos </w:t>
      </w:r>
      <w:r w:rsidR="00F339A1" w:rsidRPr="00F339A1">
        <w:rPr>
          <w:rFonts w:ascii="Arial Narrow" w:hAnsi="Arial Narrow" w:cstheme="minorHAnsi"/>
          <w:sz w:val="24"/>
          <w:szCs w:val="24"/>
        </w:rPr>
        <w:t xml:space="preserve">Pablo Douglas </w:t>
      </w:r>
      <w:proofErr w:type="spellStart"/>
      <w:r w:rsidR="00F339A1" w:rsidRPr="00F339A1">
        <w:rPr>
          <w:rFonts w:ascii="Arial Narrow" w:hAnsi="Arial Narrow" w:cstheme="minorHAnsi"/>
          <w:sz w:val="24"/>
          <w:szCs w:val="24"/>
        </w:rPr>
        <w:t>Strelow</w:t>
      </w:r>
      <w:proofErr w:type="spellEnd"/>
      <w:r w:rsidR="00F339A1" w:rsidRPr="00F339A1">
        <w:rPr>
          <w:rFonts w:ascii="Arial Narrow" w:hAnsi="Arial Narrow" w:cstheme="minorHAnsi"/>
          <w:sz w:val="24"/>
          <w:szCs w:val="24"/>
        </w:rPr>
        <w:t xml:space="preserve"> e </w:t>
      </w:r>
      <w:proofErr w:type="spellStart"/>
      <w:r w:rsidR="00F339A1" w:rsidRPr="00F339A1">
        <w:rPr>
          <w:rFonts w:ascii="Arial Narrow" w:hAnsi="Arial Narrow" w:cstheme="minorHAnsi"/>
          <w:sz w:val="24"/>
          <w:szCs w:val="24"/>
        </w:rPr>
        <w:t>Thayse</w:t>
      </w:r>
      <w:proofErr w:type="spellEnd"/>
      <w:r w:rsidR="00F339A1" w:rsidRPr="00F339A1">
        <w:rPr>
          <w:rFonts w:ascii="Arial Narrow" w:hAnsi="Arial Narrow" w:cstheme="minorHAnsi"/>
          <w:sz w:val="24"/>
          <w:szCs w:val="24"/>
        </w:rPr>
        <w:t xml:space="preserve"> Perini Aparício </w:t>
      </w:r>
      <w:r w:rsidRPr="00F339A1">
        <w:rPr>
          <w:rFonts w:ascii="Arial Narrow" w:hAnsi="Arial Narrow" w:cstheme="minorHAnsi"/>
          <w:sz w:val="24"/>
          <w:szCs w:val="24"/>
        </w:rPr>
        <w:t xml:space="preserve">em face da Classificação Preliminar do Processo Seletivo n° 006/2021. </w:t>
      </w:r>
    </w:p>
    <w:p w:rsidR="00F339A1" w:rsidRDefault="00F339A1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F339A1" w:rsidRDefault="00F339A1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Após análise dos recursos, documentação apresentada e parecer jurídico solicitado, a comissão fixou o seguinte entendimento: </w:t>
      </w:r>
    </w:p>
    <w:p w:rsidR="00F339A1" w:rsidRDefault="00F339A1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 xml:space="preserve">Apreciando os documentos acostados pelo candidato Pablo Douglas </w:t>
      </w:r>
      <w:proofErr w:type="spellStart"/>
      <w:r w:rsidRPr="00E512A8">
        <w:rPr>
          <w:rFonts w:ascii="Arial Narrow" w:hAnsi="Arial Narrow"/>
          <w:color w:val="000000"/>
        </w:rPr>
        <w:t>Strelow</w:t>
      </w:r>
      <w:proofErr w:type="spellEnd"/>
      <w:r w:rsidRPr="00E512A8">
        <w:rPr>
          <w:rFonts w:ascii="Arial Narrow" w:hAnsi="Arial Narrow"/>
          <w:color w:val="000000"/>
        </w:rPr>
        <w:t xml:space="preserve"> no ato da inscrição, quais sejam declaração da empresa PROTEGE S/A PROTEÇÃO E TRANSPORTE DE VALORES, bem como cópia da CTPS no tocante as alterações salariais, percebe-se que o referido candidato efetivamente exerceu, desde o ano de 2002, a função de ‘COORDENADOR DE OBRAS’ junto a referida empresa.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>Ocorre que o Edital assim prevê: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ind w:left="624" w:right="567"/>
        <w:jc w:val="both"/>
        <w:rPr>
          <w:rFonts w:ascii="Arial Narrow" w:hAnsi="Arial Narrow"/>
          <w:i/>
          <w:color w:val="000000"/>
        </w:rPr>
      </w:pPr>
    </w:p>
    <w:p w:rsidR="00F339A1" w:rsidRPr="00E512A8" w:rsidRDefault="00F339A1" w:rsidP="00F339A1">
      <w:pPr>
        <w:spacing w:after="0" w:line="320" w:lineRule="atLeast"/>
        <w:ind w:left="567" w:right="567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“4.4 Para fins de pontuação por experiência será considerado todo o </w:t>
      </w: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  <w:u w:val="single"/>
        </w:rPr>
        <w:t>período de experiência apresentado na função principal e especialidade</w:t>
      </w: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, quando for o caso, sendo os períodos trabalhados de forma concomitante serão contabilizados uma única </w:t>
      </w:r>
      <w:proofErr w:type="gramStart"/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>vez.”</w:t>
      </w:r>
      <w:proofErr w:type="gramEnd"/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>Desta forma, não há como se computar o período que o recorrente Pablo atuou junto à empresa PROTEGE S/A PROTEÇÃO E TRANSPORTE DE VALORES, na função de Coordenador de Obras, por não se tratar da função principal objeto do certame (Engenheiro Civil) ou especialidade.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>Cumpre mencionar que o recorrente ocupou o referido cargo de Coordenador de Obras, desde o ano de 2002, entretanto, no referido período o mesmo continha apenas o título de Tecnólogo em Construção Civil, razão pela qual entende-se não se tratar de exercício na função principal de engenheiro civil, ou de tal título não ser exigência mínima para contratação na função de Coordenador de Obras pela empresa.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lastRenderedPageBreak/>
        <w:t>O recorrente Pablo conquistou o certificado de Engenheiro Civil no ano de 2013, ou seja, após 11 anos de trabalho na função de Coordenador de Obras.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>Ademais, em sede recursal o recorrente Pablo anexa extensa documentação, alegando tratar-se de comprovação de experiência na função principal de engenheiro Civil exercido junto a outras empresas do ramo da Construção Civil e até mesmo de forma autônoma.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>Ocorre que, da mesma forma o Edital assim estipula: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ind w:left="567" w:right="567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spacing w:after="0" w:line="320" w:lineRule="atLeast"/>
        <w:ind w:left="567" w:right="567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>“3.1 As inscrições serão recebidas exclusivamente por membros da Comissão designada, entre os dias 14.09.2021 a 16.09.2021, das 08h às 17h, junto ao Departamento de Pessoal da Prefeitura Municipal de Braço do Trombudo;</w:t>
      </w:r>
    </w:p>
    <w:p w:rsidR="00F339A1" w:rsidRPr="00E512A8" w:rsidRDefault="00F339A1" w:rsidP="00F339A1">
      <w:pPr>
        <w:spacing w:after="0" w:line="320" w:lineRule="atLeast"/>
        <w:ind w:left="567" w:right="567"/>
        <w:jc w:val="both"/>
        <w:rPr>
          <w:rFonts w:ascii="Arial Narrow" w:hAnsi="Arial Narrow" w:cs="Arial"/>
          <w:b/>
          <w:i/>
          <w:color w:val="000000" w:themeColor="text1"/>
          <w:sz w:val="24"/>
          <w:szCs w:val="24"/>
          <w:u w:val="single"/>
        </w:rPr>
      </w:pP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3.2 </w:t>
      </w: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  <w:u w:val="single"/>
        </w:rPr>
        <w:t>PARA INSCREVER-SE NO PROCESSO SELETIVO SIMPLIFICADO, O CANDIDATO DEVERÁ COMPARECER PESSOALMENTE AO ENDEREÇO E NOS HORÁRIOS E PRAZOS INDICADOS</w:t>
      </w: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no item 3.1, ou por intermédio de procurador munido de instrumento público, </w:t>
      </w: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  <w:u w:val="single"/>
        </w:rPr>
        <w:t xml:space="preserve">APRESENTANDO, EM AMBOS OS CASOS, OS SEGUINTES DOCUMENTOS: </w:t>
      </w: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a) Ficha de inscrição conforme anexo II deste edital, devidamente preenchida e assinada, em duas vias, servindo uma como protocolo. b) Cópia autenticada de documento de identidade oficial com foto; c) Cópia autenticada dos títulos que comprovam as informações contidas na ficha de inscrição - DIPLOMA DE GRADUAÇÃO e REGISTRO NO RESPECTIVO CONSELHO DA CLASSE; </w:t>
      </w: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  <w:u w:val="single"/>
        </w:rPr>
        <w:t xml:space="preserve">D) COMPROVAÇÃO DO TEMPO DE SERVIÇO EXERCIDO NA PROFISSÃO DE ENGENHEIRO </w:t>
      </w:r>
      <w:proofErr w:type="gramStart"/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  <w:u w:val="single"/>
        </w:rPr>
        <w:t>CIVIL;”</w:t>
      </w:r>
      <w:proofErr w:type="gramEnd"/>
    </w:p>
    <w:p w:rsidR="00F339A1" w:rsidRPr="00E512A8" w:rsidRDefault="00F339A1" w:rsidP="00F339A1">
      <w:pPr>
        <w:spacing w:after="0" w:line="320" w:lineRule="atLeast"/>
        <w:ind w:left="567" w:right="56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339A1" w:rsidRPr="00E512A8" w:rsidRDefault="00F339A1" w:rsidP="00F339A1">
      <w:pPr>
        <w:spacing w:after="0" w:line="320" w:lineRule="atLeast"/>
        <w:ind w:right="56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color w:val="000000" w:themeColor="text1"/>
          <w:sz w:val="24"/>
          <w:szCs w:val="24"/>
        </w:rPr>
        <w:t>E, ainda:</w:t>
      </w:r>
    </w:p>
    <w:p w:rsidR="00F339A1" w:rsidRPr="00E512A8" w:rsidRDefault="00F339A1" w:rsidP="00F339A1">
      <w:pPr>
        <w:spacing w:after="0" w:line="320" w:lineRule="atLeast"/>
        <w:ind w:left="567" w:right="567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339A1" w:rsidRPr="00E512A8" w:rsidRDefault="00F339A1" w:rsidP="00F339A1">
      <w:pPr>
        <w:spacing w:after="0" w:line="320" w:lineRule="atLeast"/>
        <w:ind w:left="567" w:right="567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“3.3 As inscrições que não satisfizerem as exigências contidas neste Edital serão indeferidas; 3.4 Não serão aceitas inscrições fora de prazo. 3.5 A inscrição do candidato implicará o conhecimento prévio e a tácita aceitação das presentes instruções e normas estabelecidas neste </w:t>
      </w:r>
      <w:proofErr w:type="gramStart"/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>Edital.”</w:t>
      </w:r>
      <w:proofErr w:type="gramEnd"/>
    </w:p>
    <w:p w:rsidR="00F339A1" w:rsidRPr="00E512A8" w:rsidRDefault="00F339A1" w:rsidP="00F339A1">
      <w:pPr>
        <w:spacing w:after="0" w:line="320" w:lineRule="atLeast"/>
        <w:ind w:left="567" w:right="567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E512A8">
        <w:rPr>
          <w:rFonts w:ascii="Arial Narrow" w:hAnsi="Arial Narrow"/>
          <w:color w:val="000000"/>
        </w:rPr>
        <w:t xml:space="preserve">Assim, considerando que se trata de requisito obrigatório contido no edital a </w:t>
      </w:r>
      <w:r w:rsidRPr="00E512A8">
        <w:rPr>
          <w:rFonts w:ascii="Arial Narrow" w:hAnsi="Arial Narrow" w:cs="Arial"/>
          <w:b/>
          <w:color w:val="000000" w:themeColor="text1"/>
          <w:u w:val="single"/>
        </w:rPr>
        <w:t>COMPROVAÇÃO DO TEMPO DE SERVIÇO EXERCIDO NA PROFISSÃO DE ENGENHEIRO CIVIL, NO MOMENTO DA INSCRIÇÃO</w:t>
      </w:r>
      <w:r w:rsidRPr="00E512A8">
        <w:rPr>
          <w:rFonts w:ascii="Arial Narrow" w:hAnsi="Arial Narrow" w:cs="Arial"/>
          <w:color w:val="000000" w:themeColor="text1"/>
        </w:rPr>
        <w:t>, deixa-se de analisar a documentação apresentada pelo recorrente Pablo junto às razões recursais, em razão de serem apresentados fora do prazo previsto para tanto, sendo completamente INTEMPESTIVOS.</w:t>
      </w:r>
      <w:r w:rsidRPr="00E512A8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 w:cs="Arial"/>
          <w:b/>
          <w:color w:val="000000" w:themeColor="text1"/>
          <w:u w:val="single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 w:cs="Arial"/>
          <w:color w:val="000000" w:themeColor="text1"/>
        </w:rPr>
        <w:t xml:space="preserve">Deste modo, considerando o acima exposto, tem-se que </w:t>
      </w:r>
      <w:r w:rsidRPr="00E512A8">
        <w:rPr>
          <w:rFonts w:ascii="Arial Narrow" w:hAnsi="Arial Narrow"/>
          <w:color w:val="000000"/>
        </w:rPr>
        <w:t xml:space="preserve">não merece provimento </w:t>
      </w:r>
      <w:proofErr w:type="spellStart"/>
      <w:r w:rsidRPr="00E512A8">
        <w:rPr>
          <w:rFonts w:ascii="Arial Narrow" w:hAnsi="Arial Narrow"/>
          <w:color w:val="000000"/>
        </w:rPr>
        <w:t>o</w:t>
      </w:r>
      <w:proofErr w:type="spellEnd"/>
      <w:r w:rsidRPr="00E512A8">
        <w:rPr>
          <w:rFonts w:ascii="Arial Narrow" w:hAnsi="Arial Narrow"/>
          <w:color w:val="000000"/>
        </w:rPr>
        <w:t xml:space="preserve"> Recurso apresentado pelo candidato Pablo Douglas </w:t>
      </w:r>
      <w:proofErr w:type="spellStart"/>
      <w:r w:rsidRPr="00E512A8">
        <w:rPr>
          <w:rFonts w:ascii="Arial Narrow" w:hAnsi="Arial Narrow"/>
          <w:color w:val="000000"/>
        </w:rPr>
        <w:t>Strelow</w:t>
      </w:r>
      <w:proofErr w:type="spellEnd"/>
      <w:r w:rsidRPr="00E512A8">
        <w:rPr>
          <w:rFonts w:ascii="Arial Narrow" w:hAnsi="Arial Narrow"/>
          <w:color w:val="000000"/>
        </w:rPr>
        <w:t>.</w:t>
      </w:r>
    </w:p>
    <w:p w:rsidR="00F339A1" w:rsidRDefault="00F339A1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F339A1" w:rsidRPr="00E512A8" w:rsidRDefault="00F339A1" w:rsidP="00F339A1">
      <w:pPr>
        <w:pStyle w:val="NormalWeb"/>
        <w:spacing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lastRenderedPageBreak/>
        <w:t xml:space="preserve">Com relação ao recurso apresentado pela candidata </w:t>
      </w:r>
      <w:proofErr w:type="spellStart"/>
      <w:r w:rsidRPr="00E512A8">
        <w:rPr>
          <w:rFonts w:ascii="Arial Narrow" w:hAnsi="Arial Narrow"/>
          <w:color w:val="000000"/>
        </w:rPr>
        <w:t>Thayse</w:t>
      </w:r>
      <w:proofErr w:type="spellEnd"/>
      <w:r w:rsidRPr="00E512A8">
        <w:rPr>
          <w:rFonts w:ascii="Arial Narrow" w:hAnsi="Arial Narrow"/>
          <w:color w:val="000000"/>
        </w:rPr>
        <w:t xml:space="preserve"> Perini Aparício, tem-se que a mesma se apega ao princípio da vinculação ao instrumento convocatório como se ele fosse absoluto. 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 xml:space="preserve">Entretanto, além da observância às regras </w:t>
      </w:r>
      <w:proofErr w:type="spellStart"/>
      <w:r w:rsidRPr="00E512A8">
        <w:rPr>
          <w:rFonts w:ascii="Arial Narrow" w:hAnsi="Arial Narrow"/>
          <w:color w:val="000000"/>
        </w:rPr>
        <w:t>editalícias</w:t>
      </w:r>
      <w:proofErr w:type="spellEnd"/>
      <w:r w:rsidRPr="00E512A8">
        <w:rPr>
          <w:rFonts w:ascii="Arial Narrow" w:hAnsi="Arial Narrow"/>
          <w:color w:val="000000"/>
        </w:rPr>
        <w:t xml:space="preserve">, deve ser realizada ainda uma interpretação lógico-sistemática do edital, de modo que não se pode interpretar uma disposição da lei sem ter em mente os demais dispositivos. 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i/>
          <w:color w:val="000000"/>
        </w:rPr>
      </w:pPr>
      <w:r w:rsidRPr="00E512A8">
        <w:rPr>
          <w:rFonts w:ascii="Arial Narrow" w:hAnsi="Arial Narrow"/>
          <w:color w:val="000000"/>
        </w:rPr>
        <w:t xml:space="preserve">Neste sentido, Carlos Maximiliano diz que </w:t>
      </w:r>
      <w:r w:rsidRPr="00E512A8">
        <w:rPr>
          <w:rFonts w:ascii="Arial Narrow" w:hAnsi="Arial Narrow"/>
          <w:i/>
          <w:color w:val="000000"/>
        </w:rPr>
        <w:t>“consiste o Processo Sistemático em comparar o dispositivo sujeito a exegese com outros do mesmo repositório ou de leis diversas, mas referentes ao mesmo objeto”.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i/>
          <w:color w:val="000000"/>
        </w:rPr>
      </w:pPr>
      <w:r w:rsidRPr="00E512A8">
        <w:rPr>
          <w:rFonts w:ascii="Arial Narrow" w:hAnsi="Arial Narrow"/>
          <w:color w:val="000000"/>
        </w:rPr>
        <w:t xml:space="preserve">Depois acrescenta: </w:t>
      </w:r>
      <w:r w:rsidRPr="00E512A8">
        <w:rPr>
          <w:rFonts w:ascii="Arial Narrow" w:hAnsi="Arial Narrow"/>
          <w:i/>
          <w:color w:val="000000"/>
        </w:rPr>
        <w:t>“O preceito, assim submetido a exame, longe de perder a própria individualidade, adquire realce maior, talvez inesperado. Com esse trabalho de síntese é mais bem- compreendido”.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>A interpretação sistemática considera que a norma não pode ser vista de forma isolada, pois o direito existe como sistema, de forma ordenada e com certa sincronia. (MAXIMILIANO, Carlos. “Hermenêutica e Aplicação do Direito”. 20ª Edição. Rio de Janeiro. Forense, 2011. Cit. 20. p. 104.)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 xml:space="preserve">E, ainda, tratando sobre as formas de interpretação e a LINDB, os doutrinadores Cristiano Chaves de Farias e Nelson </w:t>
      </w:r>
      <w:proofErr w:type="spellStart"/>
      <w:r w:rsidRPr="00E512A8">
        <w:rPr>
          <w:rFonts w:ascii="Arial Narrow" w:hAnsi="Arial Narrow"/>
          <w:color w:val="000000"/>
        </w:rPr>
        <w:t>Rosenvald</w:t>
      </w:r>
      <w:proofErr w:type="spellEnd"/>
      <w:r w:rsidRPr="00E512A8">
        <w:rPr>
          <w:rFonts w:ascii="Arial Narrow" w:hAnsi="Arial Narrow"/>
          <w:color w:val="000000"/>
        </w:rPr>
        <w:t xml:space="preserve">, assim preceituam: </w:t>
      </w:r>
      <w:r w:rsidRPr="00E512A8">
        <w:rPr>
          <w:rFonts w:ascii="Arial Narrow" w:hAnsi="Arial Narrow"/>
          <w:b/>
          <w:i/>
          <w:color w:val="000000"/>
          <w:u w:val="single"/>
        </w:rPr>
        <w:t>“Interpretação sistemática é aquela que analisa a norma levando em consideração o sistema em que ela está inserida</w:t>
      </w:r>
      <w:r w:rsidRPr="00E512A8">
        <w:rPr>
          <w:rFonts w:ascii="Arial Narrow" w:hAnsi="Arial Narrow"/>
          <w:i/>
          <w:color w:val="000000"/>
        </w:rPr>
        <w:t xml:space="preserve">. Assim, verifica-se a Lei, o capítulo, o título, o conjunto normativo [...]. </w:t>
      </w:r>
      <w:r w:rsidRPr="00E512A8">
        <w:rPr>
          <w:rFonts w:ascii="Arial Narrow" w:hAnsi="Arial Narrow"/>
          <w:b/>
          <w:i/>
          <w:color w:val="000000"/>
          <w:u w:val="single"/>
        </w:rPr>
        <w:t>A interpretação sistemática parte do pressuposto “de que a lei não existe isoladamente</w:t>
      </w:r>
      <w:r w:rsidRPr="00E512A8">
        <w:rPr>
          <w:rFonts w:ascii="Arial Narrow" w:hAnsi="Arial Narrow"/>
          <w:i/>
          <w:color w:val="000000"/>
        </w:rPr>
        <w:t>, devendo ser alcançado o seu sentido em consonância com a demais normas que inspiram aquele ramo do Direito”.</w:t>
      </w:r>
      <w:r w:rsidRPr="00E512A8">
        <w:rPr>
          <w:rFonts w:ascii="Arial Narrow" w:hAnsi="Arial Narrow"/>
          <w:color w:val="000000"/>
        </w:rPr>
        <w:t xml:space="preserve"> (FARIAS, Cristiano Chaves de; ROSENVALD, Nelson. Curso de direito civil: parte geral e LINDB, volume 1. São Paulo: Atlas, 2020.)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 xml:space="preserve">O método sistemático impede que as normas jurídicas sejam interpretadas de modo isolado, exigindo que todo o conjunto seja analisado simultaneamente à interpretação de todo o texto normativo. </w:t>
      </w:r>
    </w:p>
    <w:p w:rsidR="00F339A1" w:rsidRPr="00E512A8" w:rsidRDefault="00F339A1" w:rsidP="00F339A1">
      <w:pPr>
        <w:pStyle w:val="NormalWeb"/>
        <w:spacing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 xml:space="preserve">Desse modo, tem-se que a interpretação literal não é a única possível. Ao contrário, a interpretação deve ser sistemática com os demais dispositivos do edital. 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>Para tanto, colhe-se do Edital de Processo Seletivo Simplificado n° 006/2021: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spacing w:line="320" w:lineRule="atLeast"/>
        <w:ind w:left="567" w:right="567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“3.1 A classificação do Processo Seletivo dar-se-á mediante somatório de pontos da contagem de títulos e da experiência comprovada; </w:t>
      </w: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  <w:u w:val="single"/>
        </w:rPr>
        <w:t>PARA CONTAGEM DE TÍTULOS</w:t>
      </w: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 xml:space="preserve"> E EXPERIÊNCIA COMPROVADA </w:t>
      </w: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  <w:u w:val="single"/>
        </w:rPr>
        <w:t>NA FUNÇÃO</w:t>
      </w: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serão considerados os descritos nos quadros abaixo:</w:t>
      </w:r>
    </w:p>
    <w:p w:rsidR="00F339A1" w:rsidRPr="00E512A8" w:rsidRDefault="00F339A1" w:rsidP="00F339A1">
      <w:pPr>
        <w:spacing w:line="320" w:lineRule="atLeast"/>
        <w:ind w:left="567" w:right="567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:rsidR="00F339A1" w:rsidRPr="00E512A8" w:rsidRDefault="00F339A1" w:rsidP="00F339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20" w:lineRule="atLeast"/>
        <w:ind w:left="567" w:right="567"/>
        <w:jc w:val="both"/>
        <w:rPr>
          <w:rFonts w:ascii="Arial Narrow" w:hAnsi="Arial Narrow" w:cs="Arial"/>
          <w:i/>
          <w:color w:val="000000" w:themeColor="text1"/>
          <w:sz w:val="24"/>
          <w:szCs w:val="24"/>
          <w:u w:val="single"/>
        </w:rPr>
      </w:pPr>
      <w:r w:rsidRPr="00E512A8">
        <w:rPr>
          <w:rFonts w:ascii="Arial Narrow" w:hAnsi="Arial Narrow" w:cs="Arial"/>
          <w:i/>
          <w:color w:val="000000" w:themeColor="text1"/>
          <w:sz w:val="24"/>
          <w:szCs w:val="24"/>
          <w:u w:val="single"/>
        </w:rPr>
        <w:t>TÍTULOS:</w:t>
      </w:r>
    </w:p>
    <w:p w:rsidR="00F339A1" w:rsidRPr="00E512A8" w:rsidRDefault="00F339A1" w:rsidP="00F339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20" w:lineRule="atLeast"/>
        <w:ind w:left="567" w:right="567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Graduação: 1,0</w:t>
      </w: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(um ponto)</w:t>
      </w:r>
    </w:p>
    <w:p w:rsidR="00F339A1" w:rsidRPr="00E512A8" w:rsidRDefault="00F339A1" w:rsidP="00F339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20" w:lineRule="atLeast"/>
        <w:ind w:left="567" w:right="567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Especialização: até 3,0</w:t>
      </w: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(três pontos) - sendo 1,5 pontos por </w:t>
      </w:r>
    </w:p>
    <w:p w:rsidR="00F339A1" w:rsidRPr="00E512A8" w:rsidRDefault="00F339A1" w:rsidP="00F339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20" w:lineRule="atLeast"/>
        <w:ind w:left="567" w:right="567"/>
        <w:rPr>
          <w:rFonts w:ascii="Arial Narrow" w:hAnsi="Arial Narrow" w:cs="Arial"/>
          <w:i/>
          <w:color w:val="000000" w:themeColor="text1"/>
          <w:sz w:val="24"/>
          <w:szCs w:val="24"/>
        </w:rPr>
      </w:pPr>
      <w:proofErr w:type="gramStart"/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>cada</w:t>
      </w:r>
      <w:proofErr w:type="gramEnd"/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especialização;</w:t>
      </w:r>
    </w:p>
    <w:p w:rsidR="00F339A1" w:rsidRPr="00E512A8" w:rsidRDefault="00F339A1" w:rsidP="00F339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20" w:lineRule="atLeast"/>
        <w:ind w:left="567" w:right="567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Mestrado: 2,5</w:t>
      </w: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(dois pontos e meio)</w:t>
      </w:r>
    </w:p>
    <w:p w:rsidR="00F339A1" w:rsidRPr="00E512A8" w:rsidRDefault="00F339A1" w:rsidP="00F339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20" w:lineRule="atLeast"/>
        <w:ind w:left="567" w:right="567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Doutorado: 3,5</w:t>
      </w: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(três pontos e meio)</w:t>
      </w:r>
    </w:p>
    <w:p w:rsidR="00F339A1" w:rsidRPr="00E512A8" w:rsidRDefault="00F339A1" w:rsidP="00F339A1">
      <w:pPr>
        <w:spacing w:line="320" w:lineRule="atLeast"/>
        <w:ind w:left="567" w:right="567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>[...]</w:t>
      </w:r>
    </w:p>
    <w:p w:rsidR="00F339A1" w:rsidRPr="00E512A8" w:rsidRDefault="00F339A1" w:rsidP="00F339A1">
      <w:pPr>
        <w:spacing w:after="0" w:line="320" w:lineRule="atLeast"/>
        <w:ind w:left="567" w:right="567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4.4 </w:t>
      </w:r>
      <w:r w:rsidRPr="00E512A8">
        <w:rPr>
          <w:rFonts w:ascii="Arial Narrow" w:hAnsi="Arial Narrow" w:cs="Arial"/>
          <w:b/>
          <w:i/>
          <w:color w:val="000000" w:themeColor="text1"/>
          <w:sz w:val="24"/>
          <w:szCs w:val="24"/>
          <w:u w:val="single"/>
        </w:rPr>
        <w:t>PARA FINS DE PONTUAÇÃO POR EXPERIÊNCIA SERÁ CONSIDERADO TODO O PERÍODO DE EXPERIÊNCIA APRESENTADO NA FUNÇÃO PRINCIPAL E ESPECIALIDADE</w:t>
      </w:r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, quando for o caso, sendo os períodos trabalhados de forma concomitante serão contabilizados uma única </w:t>
      </w:r>
      <w:proofErr w:type="gramStart"/>
      <w:r w:rsidRPr="00E512A8">
        <w:rPr>
          <w:rFonts w:ascii="Arial Narrow" w:hAnsi="Arial Narrow" w:cs="Arial"/>
          <w:i/>
          <w:color w:val="000000" w:themeColor="text1"/>
          <w:sz w:val="24"/>
          <w:szCs w:val="24"/>
        </w:rPr>
        <w:t>vez.”</w:t>
      </w:r>
      <w:proofErr w:type="gramEnd"/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  <w:u w:val="single"/>
        </w:rPr>
      </w:pPr>
      <w:r w:rsidRPr="00E512A8">
        <w:rPr>
          <w:rFonts w:ascii="Arial Narrow" w:hAnsi="Arial Narrow"/>
          <w:color w:val="000000"/>
          <w:u w:val="single"/>
        </w:rPr>
        <w:t>Ora, se “PARA CONTAGEM DE TÍTULOS E EXPERIÊNCIA COMPROVADA NA FUNÇÃO” será considerado o título de ‘especialização’, é certo que o mesmo precisa estar atrelado e ser pertinente à função principal, como o próprio caput do artigo menciona.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 xml:space="preserve">De igual forma, se para fins de pontuação por experiência será considerado todo o período apresentado na função principal ou especialidade, a especialização para contagem da pontuação por títulos e experiência deverá se dar na área da Engenharia Civil - FUNÇÃO PRINCIPAL. 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>NÃO SE PODE DESVIRTUAR O ESCOPO MAIOR DO CERTAME SELETIVO, QUAL SEJA, O DE SELECIONAR, ISONOMICAMENTE, O MELHOR CANDIDATO ESPECIFICADAMENTE PARA O CARGO DE ENGENHEIRO CIVIL, isso porque, caso abrisse margem para se aceitar títulos sem qualquer pertinência com o cargo, haveria a possibilidade de se utilizar essa brecha para favorecer algumas pessoas, o que afronta a característica do processo seletivo emergencial de selecionar o candidato mais preparado para o cargo.</w:t>
      </w:r>
    </w:p>
    <w:p w:rsidR="00F339A1" w:rsidRPr="00E512A8" w:rsidRDefault="00F339A1" w:rsidP="00F339A1">
      <w:pPr>
        <w:pStyle w:val="NormalWeb"/>
        <w:spacing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>Frisa-se que a prova de títulos é uma das formas de avaliar o mérito do candidato através da análise de sua produção científica, de sua vida acadêmica e de sua experiência profissional.</w:t>
      </w:r>
    </w:p>
    <w:p w:rsidR="00F339A1" w:rsidRPr="00E512A8" w:rsidRDefault="00F339A1" w:rsidP="00F339A1">
      <w:pPr>
        <w:spacing w:line="320" w:lineRule="atLeast"/>
        <w:rPr>
          <w:rFonts w:ascii="Arial Narrow" w:hAnsi="Arial Narrow"/>
          <w:sz w:val="24"/>
          <w:szCs w:val="24"/>
        </w:rPr>
      </w:pPr>
      <w:r w:rsidRPr="00E512A8">
        <w:rPr>
          <w:rFonts w:ascii="Arial Narrow" w:hAnsi="Arial Narrow"/>
          <w:sz w:val="24"/>
          <w:szCs w:val="24"/>
        </w:rPr>
        <w:t xml:space="preserve">Se considerado título de especialização </w:t>
      </w:r>
      <w:r w:rsidRPr="00E512A8">
        <w:rPr>
          <w:rFonts w:ascii="Arial Narrow" w:hAnsi="Arial Narrow"/>
          <w:color w:val="000000"/>
          <w:sz w:val="24"/>
          <w:szCs w:val="24"/>
        </w:rPr>
        <w:t>sem qualquer pertinência com o cargo</w:t>
      </w:r>
      <w:r w:rsidRPr="00E512A8">
        <w:rPr>
          <w:rFonts w:ascii="Arial Narrow" w:hAnsi="Arial Narrow"/>
          <w:sz w:val="24"/>
          <w:szCs w:val="24"/>
        </w:rPr>
        <w:t xml:space="preserve">, desvirtuando-se a Administração Pública dos princípios constitucionais que regulam as atividades da Administração, especialmente o princípio da legalidade, </w:t>
      </w:r>
      <w:r w:rsidRPr="00E512A8">
        <w:rPr>
          <w:rFonts w:ascii="Arial Narrow" w:hAnsi="Arial Narrow"/>
          <w:sz w:val="24"/>
          <w:szCs w:val="24"/>
          <w:u w:val="single"/>
        </w:rPr>
        <w:t>e à prevalência do interesse público</w:t>
      </w:r>
      <w:r w:rsidRPr="00E512A8">
        <w:rPr>
          <w:rFonts w:ascii="Arial Narrow" w:hAnsi="Arial Narrow"/>
          <w:sz w:val="24"/>
          <w:szCs w:val="24"/>
        </w:rPr>
        <w:t xml:space="preserve">. 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ind w:left="1134" w:right="1134"/>
        <w:jc w:val="both"/>
        <w:rPr>
          <w:rFonts w:ascii="Arial Narrow" w:hAnsi="Arial Narrow"/>
          <w:i/>
          <w:color w:val="000000"/>
          <w:u w:val="single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color w:val="000000"/>
        </w:rPr>
      </w:pPr>
      <w:r w:rsidRPr="00E512A8">
        <w:rPr>
          <w:rFonts w:ascii="Arial Narrow" w:hAnsi="Arial Narrow"/>
          <w:color w:val="000000"/>
        </w:rPr>
        <w:t xml:space="preserve">Dessa forma, por certo que, </w:t>
      </w:r>
      <w:r w:rsidRPr="00E512A8">
        <w:rPr>
          <w:rFonts w:ascii="Arial Narrow" w:hAnsi="Arial Narrow"/>
          <w:color w:val="000000"/>
          <w:u w:val="single"/>
        </w:rPr>
        <w:t>EM TOTAL ATENDIMENTO AO CONTIDO NO EDITAL, BEM COMO EM ANÁLISE SISTEMÁTICA DAS REGRAS EDITALÍCIAS,</w:t>
      </w:r>
      <w:r w:rsidRPr="00E512A8">
        <w:rPr>
          <w:rFonts w:ascii="Arial Narrow" w:hAnsi="Arial Narrow"/>
          <w:color w:val="000000"/>
        </w:rPr>
        <w:t xml:space="preserve"> os títulos a serem considerados no processo seletivo devem possuir pertinência com as atividades inerentes ao cargo. </w:t>
      </w: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b/>
          <w:color w:val="000000"/>
          <w:highlight w:val="yellow"/>
          <w:u w:val="single"/>
        </w:rPr>
      </w:pPr>
    </w:p>
    <w:p w:rsidR="00F339A1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b/>
          <w:color w:val="000000"/>
          <w:u w:val="single"/>
        </w:rPr>
      </w:pPr>
    </w:p>
    <w:p w:rsidR="00F339A1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b/>
          <w:color w:val="000000"/>
          <w:u w:val="single"/>
        </w:rPr>
      </w:pPr>
    </w:p>
    <w:p w:rsidR="00F339A1" w:rsidRPr="00E512A8" w:rsidRDefault="00F339A1" w:rsidP="00F339A1">
      <w:pPr>
        <w:pStyle w:val="NormalWeb"/>
        <w:spacing w:before="0" w:beforeAutospacing="0" w:after="0" w:afterAutospacing="0" w:line="320" w:lineRule="atLeast"/>
        <w:jc w:val="both"/>
        <w:rPr>
          <w:rFonts w:ascii="Arial Narrow" w:hAnsi="Arial Narrow"/>
          <w:b/>
          <w:color w:val="000000"/>
          <w:u w:val="single"/>
        </w:rPr>
      </w:pPr>
      <w:r w:rsidRPr="00E512A8">
        <w:rPr>
          <w:rFonts w:ascii="Arial Narrow" w:hAnsi="Arial Narrow"/>
          <w:b/>
          <w:color w:val="000000"/>
          <w:u w:val="single"/>
        </w:rPr>
        <w:t>ANTE O EXPOSTO, COM BASE EM TUDO QUANTO ACIMA DITO, ENTENDE-SE PELO CONHECIMENTO E TOTAL DESPROVIMENTO/IMPROCEDÊNCIA DOS RECURSOS INTERPOSTOS PELOS CANDIDATOS PABLO DOUGLAS STRELOW e THAYSE PERINI APARÍCIO.</w:t>
      </w:r>
    </w:p>
    <w:p w:rsidR="00F339A1" w:rsidRPr="00F339A1" w:rsidRDefault="00F339A1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F339A1" w:rsidRDefault="00F339A1" w:rsidP="00F339A1">
      <w:pPr>
        <w:spacing w:after="0" w:line="320" w:lineRule="atLeast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Braço do Trombudo</w:t>
      </w:r>
      <w:r w:rsidRPr="00EE3B6B">
        <w:rPr>
          <w:rFonts w:ascii="Arial Narrow" w:hAnsi="Arial Narrow" w:cstheme="minorHAnsi"/>
          <w:b/>
          <w:sz w:val="24"/>
          <w:szCs w:val="24"/>
        </w:rPr>
        <w:t xml:space="preserve">, em </w:t>
      </w:r>
      <w:r>
        <w:rPr>
          <w:rFonts w:ascii="Arial Narrow" w:hAnsi="Arial Narrow" w:cstheme="minorHAnsi"/>
          <w:b/>
          <w:sz w:val="24"/>
          <w:szCs w:val="24"/>
        </w:rPr>
        <w:t xml:space="preserve">22 </w:t>
      </w:r>
      <w:r w:rsidRPr="00EE3B6B">
        <w:rPr>
          <w:rFonts w:ascii="Arial Narrow" w:hAnsi="Arial Narrow" w:cstheme="minorHAnsi"/>
          <w:b/>
          <w:sz w:val="24"/>
          <w:szCs w:val="24"/>
        </w:rPr>
        <w:t xml:space="preserve">de </w:t>
      </w:r>
      <w:r>
        <w:rPr>
          <w:rFonts w:ascii="Arial Narrow" w:hAnsi="Arial Narrow" w:cstheme="minorHAnsi"/>
          <w:b/>
          <w:sz w:val="24"/>
          <w:szCs w:val="24"/>
        </w:rPr>
        <w:t xml:space="preserve">setembro </w:t>
      </w:r>
      <w:r w:rsidRPr="00EE3B6B">
        <w:rPr>
          <w:rFonts w:ascii="Arial Narrow" w:hAnsi="Arial Narrow" w:cstheme="minorHAnsi"/>
          <w:b/>
          <w:sz w:val="24"/>
          <w:szCs w:val="24"/>
        </w:rPr>
        <w:t xml:space="preserve">de </w:t>
      </w:r>
      <w:r>
        <w:rPr>
          <w:rFonts w:ascii="Arial Narrow" w:hAnsi="Arial Narrow" w:cstheme="minorHAnsi"/>
          <w:b/>
          <w:sz w:val="24"/>
          <w:szCs w:val="24"/>
        </w:rPr>
        <w:t>2021</w:t>
      </w:r>
      <w:r w:rsidRPr="00EE3B6B">
        <w:rPr>
          <w:rFonts w:ascii="Arial Narrow" w:hAnsi="Arial Narrow" w:cstheme="minorHAnsi"/>
          <w:b/>
          <w:sz w:val="24"/>
          <w:szCs w:val="24"/>
        </w:rPr>
        <w:t>.</w:t>
      </w:r>
    </w:p>
    <w:p w:rsidR="00F339A1" w:rsidRPr="00EE3B6B" w:rsidRDefault="00F339A1" w:rsidP="00F339A1">
      <w:pPr>
        <w:spacing w:line="320" w:lineRule="atLeast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F339A1" w:rsidRDefault="00F339A1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r w:rsidRPr="00F339A1">
        <w:rPr>
          <w:rFonts w:ascii="Arial Narrow" w:hAnsi="Arial Narrow" w:cstheme="minorHAnsi"/>
          <w:b/>
          <w:sz w:val="24"/>
          <w:szCs w:val="24"/>
        </w:rPr>
        <w:t xml:space="preserve">Monica Dalila </w:t>
      </w:r>
      <w:proofErr w:type="spellStart"/>
      <w:r w:rsidRPr="00F339A1">
        <w:rPr>
          <w:rFonts w:ascii="Arial Narrow" w:hAnsi="Arial Narrow" w:cstheme="minorHAnsi"/>
          <w:b/>
          <w:sz w:val="24"/>
          <w:szCs w:val="24"/>
        </w:rPr>
        <w:t>Sell</w:t>
      </w:r>
      <w:proofErr w:type="spellEnd"/>
      <w:r w:rsidRPr="00F339A1">
        <w:rPr>
          <w:rFonts w:ascii="Arial Narrow" w:hAnsi="Arial Narrow" w:cstheme="minorHAnsi"/>
          <w:b/>
          <w:sz w:val="24"/>
          <w:szCs w:val="24"/>
        </w:rPr>
        <w:t xml:space="preserve"> </w:t>
      </w:r>
      <w:proofErr w:type="spellStart"/>
      <w:r w:rsidRPr="00F339A1">
        <w:rPr>
          <w:rFonts w:ascii="Arial Narrow" w:hAnsi="Arial Narrow" w:cstheme="minorHAnsi"/>
          <w:b/>
          <w:sz w:val="24"/>
          <w:szCs w:val="24"/>
        </w:rPr>
        <w:t>Dalmarco</w:t>
      </w:r>
      <w:proofErr w:type="spellEnd"/>
    </w:p>
    <w:p w:rsidR="00F339A1" w:rsidRDefault="00F339A1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  <w:r w:rsidRPr="00F339A1">
        <w:rPr>
          <w:rFonts w:ascii="Arial Narrow" w:hAnsi="Arial Narrow" w:cstheme="minorHAnsi"/>
          <w:sz w:val="24"/>
          <w:szCs w:val="24"/>
        </w:rPr>
        <w:t>Presidente da Comissão</w:t>
      </w:r>
    </w:p>
    <w:p w:rsidR="00F339A1" w:rsidRDefault="00F339A1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</w:p>
    <w:p w:rsidR="00F339A1" w:rsidRPr="00F339A1" w:rsidRDefault="00F339A1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</w:p>
    <w:p w:rsidR="00F339A1" w:rsidRDefault="00F339A1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Mara Eliza </w:t>
      </w:r>
      <w:proofErr w:type="spellStart"/>
      <w:r>
        <w:rPr>
          <w:rFonts w:ascii="Arial Narrow" w:hAnsi="Arial Narrow" w:cstheme="minorHAnsi"/>
          <w:b/>
          <w:sz w:val="24"/>
          <w:szCs w:val="24"/>
        </w:rPr>
        <w:t>Schaade</w:t>
      </w:r>
      <w:proofErr w:type="spellEnd"/>
    </w:p>
    <w:p w:rsidR="00F339A1" w:rsidRDefault="00F339A1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  <w:r w:rsidRPr="00F339A1">
        <w:rPr>
          <w:rFonts w:ascii="Arial Narrow" w:hAnsi="Arial Narrow" w:cstheme="minorHAnsi"/>
          <w:sz w:val="24"/>
          <w:szCs w:val="24"/>
        </w:rPr>
        <w:t>Membro da Comissão</w:t>
      </w:r>
    </w:p>
    <w:p w:rsidR="00F339A1" w:rsidRDefault="00F339A1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</w:p>
    <w:p w:rsidR="00F339A1" w:rsidRPr="00F339A1" w:rsidRDefault="00F339A1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</w:p>
    <w:p w:rsidR="00EE3B6B" w:rsidRDefault="00F339A1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proofErr w:type="spellStart"/>
      <w:r w:rsidRPr="00F339A1">
        <w:rPr>
          <w:rFonts w:ascii="Arial Narrow" w:hAnsi="Arial Narrow" w:cstheme="minorHAnsi"/>
          <w:b/>
          <w:sz w:val="24"/>
          <w:szCs w:val="24"/>
        </w:rPr>
        <w:t>Gean</w:t>
      </w:r>
      <w:proofErr w:type="spellEnd"/>
      <w:r w:rsidRPr="00F339A1">
        <w:rPr>
          <w:rFonts w:ascii="Arial Narrow" w:hAnsi="Arial Narrow" w:cstheme="minorHAnsi"/>
          <w:b/>
          <w:sz w:val="24"/>
          <w:szCs w:val="24"/>
        </w:rPr>
        <w:t xml:space="preserve"> Carlos </w:t>
      </w:r>
      <w:proofErr w:type="spellStart"/>
      <w:r w:rsidRPr="00F339A1">
        <w:rPr>
          <w:rFonts w:ascii="Arial Narrow" w:hAnsi="Arial Narrow" w:cstheme="minorHAnsi"/>
          <w:b/>
          <w:sz w:val="24"/>
          <w:szCs w:val="24"/>
        </w:rPr>
        <w:t>Cavilia</w:t>
      </w:r>
      <w:proofErr w:type="spellEnd"/>
    </w:p>
    <w:p w:rsidR="00F339A1" w:rsidRPr="00F339A1" w:rsidRDefault="00F339A1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  <w:r w:rsidRPr="00F339A1">
        <w:rPr>
          <w:rFonts w:ascii="Arial Narrow" w:hAnsi="Arial Narrow" w:cstheme="minorHAnsi"/>
          <w:sz w:val="24"/>
          <w:szCs w:val="24"/>
        </w:rPr>
        <w:t>Membro da Comissão</w:t>
      </w: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E3B6B" w:rsidRDefault="00EE3B6B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F339A1" w:rsidRDefault="00F339A1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732D87" w:rsidRPr="000D4A20" w:rsidRDefault="00732D87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r w:rsidRPr="000D4A20">
        <w:rPr>
          <w:rFonts w:ascii="Arial Narrow" w:hAnsi="Arial Narrow" w:cstheme="minorHAnsi"/>
          <w:b/>
          <w:sz w:val="24"/>
          <w:szCs w:val="24"/>
        </w:rPr>
        <w:t>ATA DE ANÁLISE DOS RECURSOS INTERPOSTOS DO RESULTADO PRELIMINAR DO PROCESSO SELETIVO SIMPLIFICADO 0</w:t>
      </w:r>
      <w:r w:rsidR="000D4A20" w:rsidRPr="000D4A20">
        <w:rPr>
          <w:rFonts w:ascii="Arial Narrow" w:hAnsi="Arial Narrow" w:cstheme="minorHAnsi"/>
          <w:b/>
          <w:sz w:val="24"/>
          <w:szCs w:val="24"/>
        </w:rPr>
        <w:t>06</w:t>
      </w:r>
      <w:r w:rsidRPr="000D4A20">
        <w:rPr>
          <w:rFonts w:ascii="Arial Narrow" w:hAnsi="Arial Narrow" w:cstheme="minorHAnsi"/>
          <w:b/>
          <w:sz w:val="24"/>
          <w:szCs w:val="24"/>
        </w:rPr>
        <w:t>/202</w:t>
      </w:r>
      <w:r w:rsidR="000D4A20" w:rsidRPr="000D4A20">
        <w:rPr>
          <w:rFonts w:ascii="Arial Narrow" w:hAnsi="Arial Narrow" w:cstheme="minorHAnsi"/>
          <w:b/>
          <w:sz w:val="24"/>
          <w:szCs w:val="24"/>
        </w:rPr>
        <w:t>1</w:t>
      </w:r>
      <w:r w:rsidR="00EE3B6B">
        <w:rPr>
          <w:rFonts w:ascii="Arial Narrow" w:hAnsi="Arial Narrow" w:cstheme="minorHAnsi"/>
          <w:b/>
          <w:sz w:val="24"/>
          <w:szCs w:val="24"/>
        </w:rPr>
        <w:t>,</w:t>
      </w:r>
      <w:r w:rsidRPr="000D4A20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EE3B6B">
        <w:rPr>
          <w:rFonts w:ascii="Arial Narrow" w:hAnsi="Arial Narrow" w:cstheme="minorHAnsi"/>
          <w:b/>
          <w:sz w:val="24"/>
          <w:szCs w:val="24"/>
        </w:rPr>
        <w:t>APÓS ANÁLISE DA COMISSÃO ESPECIAL</w:t>
      </w:r>
    </w:p>
    <w:p w:rsidR="00732D87" w:rsidRPr="000D4A20" w:rsidRDefault="00732D87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732D87" w:rsidRPr="000D4A20" w:rsidRDefault="00732D87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B2084B" w:rsidRDefault="00732D87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NILDO MELMESTET</w:t>
      </w:r>
      <w:r w:rsidRPr="000D4A20">
        <w:rPr>
          <w:rFonts w:ascii="Arial Narrow" w:hAnsi="Arial Narrow" w:cstheme="minorHAnsi"/>
          <w:color w:val="000000" w:themeColor="text1"/>
          <w:sz w:val="24"/>
          <w:szCs w:val="24"/>
        </w:rPr>
        <w:t>, Prefeito do Município de Braço do Trombudo, Estado de Santa Catarina, no uso de suas atribuições legais</w:t>
      </w:r>
      <w:r w:rsidR="005D207C" w:rsidRPr="000D4A20">
        <w:rPr>
          <w:rFonts w:ascii="Arial Narrow" w:hAnsi="Arial Narrow" w:cstheme="minorHAnsi"/>
          <w:sz w:val="24"/>
          <w:szCs w:val="24"/>
        </w:rPr>
        <w:t>, após anális</w:t>
      </w:r>
      <w:r w:rsidR="00EF7D46" w:rsidRPr="000D4A20">
        <w:rPr>
          <w:rFonts w:ascii="Arial Narrow" w:hAnsi="Arial Narrow" w:cstheme="minorHAnsi"/>
          <w:sz w:val="24"/>
          <w:szCs w:val="24"/>
        </w:rPr>
        <w:t>e dos recursos apresentados pelo</w:t>
      </w:r>
      <w:r w:rsidR="00650191" w:rsidRPr="000D4A20">
        <w:rPr>
          <w:rFonts w:ascii="Arial Narrow" w:hAnsi="Arial Narrow" w:cstheme="minorHAnsi"/>
          <w:sz w:val="24"/>
          <w:szCs w:val="24"/>
        </w:rPr>
        <w:t>s candidato</w:t>
      </w:r>
      <w:r w:rsidR="005D207C" w:rsidRPr="000D4A20">
        <w:rPr>
          <w:rFonts w:ascii="Arial Narrow" w:hAnsi="Arial Narrow" w:cstheme="minorHAnsi"/>
          <w:sz w:val="24"/>
          <w:szCs w:val="24"/>
        </w:rPr>
        <w:t xml:space="preserve">s </w:t>
      </w:r>
      <w:r w:rsidR="00947FC2" w:rsidRPr="00947FC2">
        <w:rPr>
          <w:rFonts w:ascii="Arial Narrow" w:hAnsi="Arial Narrow" w:cstheme="minorHAnsi"/>
          <w:sz w:val="24"/>
          <w:szCs w:val="24"/>
        </w:rPr>
        <w:t xml:space="preserve">Pablo Douglas </w:t>
      </w:r>
      <w:proofErr w:type="spellStart"/>
      <w:r w:rsidR="00947FC2" w:rsidRPr="00947FC2">
        <w:rPr>
          <w:rFonts w:ascii="Arial Narrow" w:hAnsi="Arial Narrow" w:cstheme="minorHAnsi"/>
          <w:sz w:val="24"/>
          <w:szCs w:val="24"/>
        </w:rPr>
        <w:t>Strelow</w:t>
      </w:r>
      <w:proofErr w:type="spellEnd"/>
      <w:r w:rsidR="00947FC2" w:rsidRPr="00947FC2">
        <w:rPr>
          <w:rFonts w:ascii="Arial Narrow" w:hAnsi="Arial Narrow" w:cstheme="minorHAnsi"/>
          <w:sz w:val="24"/>
          <w:szCs w:val="24"/>
        </w:rPr>
        <w:t xml:space="preserve"> </w:t>
      </w:r>
      <w:r w:rsidR="00947FC2">
        <w:rPr>
          <w:rFonts w:ascii="Arial Narrow" w:hAnsi="Arial Narrow" w:cstheme="minorHAnsi"/>
          <w:sz w:val="24"/>
          <w:szCs w:val="24"/>
        </w:rPr>
        <w:t>e</w:t>
      </w:r>
      <w:r w:rsidR="00947FC2" w:rsidRPr="00947FC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947FC2" w:rsidRPr="00947FC2">
        <w:rPr>
          <w:rFonts w:ascii="Arial Narrow" w:hAnsi="Arial Narrow" w:cstheme="minorHAnsi"/>
          <w:sz w:val="24"/>
          <w:szCs w:val="24"/>
        </w:rPr>
        <w:t>Thayse</w:t>
      </w:r>
      <w:proofErr w:type="spellEnd"/>
      <w:r w:rsidR="00947FC2" w:rsidRPr="00947FC2">
        <w:rPr>
          <w:rFonts w:ascii="Arial Narrow" w:hAnsi="Arial Narrow" w:cstheme="minorHAnsi"/>
          <w:sz w:val="24"/>
          <w:szCs w:val="24"/>
        </w:rPr>
        <w:t xml:space="preserve"> Perini Aparício</w:t>
      </w:r>
      <w:r w:rsidR="005D207C" w:rsidRPr="000D4A20">
        <w:rPr>
          <w:rFonts w:ascii="Arial Narrow" w:hAnsi="Arial Narrow" w:cstheme="minorHAnsi"/>
          <w:sz w:val="24"/>
          <w:szCs w:val="24"/>
        </w:rPr>
        <w:t xml:space="preserve">, </w:t>
      </w:r>
      <w:r w:rsidR="00EE3B6B">
        <w:rPr>
          <w:rFonts w:ascii="Arial Narrow" w:hAnsi="Arial Narrow" w:cstheme="minorHAnsi"/>
          <w:sz w:val="24"/>
          <w:szCs w:val="24"/>
        </w:rPr>
        <w:t xml:space="preserve">pela Comissão Especial, </w:t>
      </w:r>
      <w:r w:rsidR="00B2084B" w:rsidRPr="000D4A20">
        <w:rPr>
          <w:rFonts w:ascii="Arial Narrow" w:hAnsi="Arial Narrow" w:cstheme="minorHAnsi"/>
          <w:sz w:val="24"/>
          <w:szCs w:val="24"/>
          <w:u w:val="single"/>
        </w:rPr>
        <w:t>DECIDE</w:t>
      </w:r>
      <w:r w:rsidR="005D207C" w:rsidRPr="000D4A20">
        <w:rPr>
          <w:rFonts w:ascii="Arial Narrow" w:hAnsi="Arial Narrow" w:cstheme="minorHAnsi"/>
          <w:sz w:val="24"/>
          <w:szCs w:val="24"/>
        </w:rPr>
        <w:t>:</w:t>
      </w:r>
    </w:p>
    <w:p w:rsidR="00947FC2" w:rsidRPr="000D4A20" w:rsidRDefault="00947FC2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D207C" w:rsidRPr="000D4A20" w:rsidRDefault="000D4A20" w:rsidP="00F339A1">
      <w:pPr>
        <w:spacing w:line="320" w:lineRule="atLeast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0D4A20">
        <w:rPr>
          <w:rFonts w:ascii="Arial Narrow" w:hAnsi="Arial Narrow" w:cstheme="minorHAnsi"/>
          <w:b/>
          <w:sz w:val="24"/>
          <w:szCs w:val="24"/>
          <w:u w:val="single"/>
        </w:rPr>
        <w:t>PELO CONHECIMENTO E TOTAL DESPROVIMENTO/IMPROCEDÊNCIA DOS RECURSOS INTERPOSTOS PELOS CANDIDATOS PABLO DOUGLAS STRELOW e THAYSE PERINI APARÍCIO.</w:t>
      </w:r>
    </w:p>
    <w:p w:rsidR="00947FC2" w:rsidRDefault="00947FC2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</w:p>
    <w:p w:rsidR="005D207C" w:rsidRPr="000D4A20" w:rsidRDefault="00B2084B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Braço do Trombudo, 2</w:t>
      </w:r>
      <w:r w:rsidR="00947FC2">
        <w:rPr>
          <w:rFonts w:ascii="Arial Narrow" w:hAnsi="Arial Narrow" w:cstheme="minorHAnsi"/>
          <w:sz w:val="24"/>
          <w:szCs w:val="24"/>
        </w:rPr>
        <w:t>2</w:t>
      </w:r>
      <w:r w:rsidR="005D207C" w:rsidRPr="000D4A20">
        <w:rPr>
          <w:rFonts w:ascii="Arial Narrow" w:hAnsi="Arial Narrow" w:cstheme="minorHAnsi"/>
          <w:sz w:val="24"/>
          <w:szCs w:val="24"/>
        </w:rPr>
        <w:t xml:space="preserve"> de </w:t>
      </w:r>
      <w:r w:rsidR="00947FC2">
        <w:rPr>
          <w:rFonts w:ascii="Arial Narrow" w:hAnsi="Arial Narrow" w:cstheme="minorHAnsi"/>
          <w:sz w:val="24"/>
          <w:szCs w:val="24"/>
        </w:rPr>
        <w:t>setembro de 2021</w:t>
      </w:r>
      <w:r w:rsidR="005D207C" w:rsidRPr="000D4A20">
        <w:rPr>
          <w:rFonts w:ascii="Arial Narrow" w:hAnsi="Arial Narrow" w:cstheme="minorHAnsi"/>
          <w:sz w:val="24"/>
          <w:szCs w:val="24"/>
        </w:rPr>
        <w:t>.</w:t>
      </w:r>
    </w:p>
    <w:p w:rsidR="005D207C" w:rsidRPr="000D4A20" w:rsidRDefault="005D207C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</w:p>
    <w:p w:rsidR="00732D87" w:rsidRPr="000D4A20" w:rsidRDefault="00732D87" w:rsidP="00F339A1">
      <w:pPr>
        <w:pStyle w:val="PargrafodaLista"/>
        <w:spacing w:after="0" w:line="320" w:lineRule="atLeast"/>
        <w:ind w:left="0" w:firstLine="708"/>
        <w:jc w:val="center"/>
        <w:rPr>
          <w:rFonts w:ascii="Arial Narrow" w:hAnsi="Arial Narrow" w:cstheme="minorHAnsi"/>
          <w:sz w:val="24"/>
          <w:szCs w:val="24"/>
        </w:rPr>
      </w:pPr>
    </w:p>
    <w:p w:rsidR="005D207C" w:rsidRPr="00947FC2" w:rsidRDefault="005D207C" w:rsidP="00F339A1">
      <w:pPr>
        <w:pStyle w:val="PargrafodaLista"/>
        <w:spacing w:after="0" w:line="320" w:lineRule="atLeast"/>
        <w:ind w:left="12" w:firstLine="708"/>
        <w:rPr>
          <w:rFonts w:ascii="Arial Narrow" w:hAnsi="Arial Narrow" w:cstheme="minorHAnsi"/>
          <w:b/>
          <w:sz w:val="24"/>
          <w:szCs w:val="24"/>
          <w:lang w:val="en-US"/>
        </w:rPr>
      </w:pPr>
      <w:r w:rsidRPr="000D4A20">
        <w:rPr>
          <w:rFonts w:ascii="Arial Narrow" w:hAnsi="Arial Narrow" w:cstheme="minorHAnsi"/>
          <w:b/>
          <w:sz w:val="24"/>
          <w:szCs w:val="24"/>
        </w:rPr>
        <w:t xml:space="preserve">  </w:t>
      </w:r>
      <w:proofErr w:type="spellStart"/>
      <w:r w:rsidRPr="00947FC2">
        <w:rPr>
          <w:rFonts w:ascii="Arial Narrow" w:hAnsi="Arial Narrow" w:cstheme="minorHAnsi"/>
          <w:b/>
          <w:sz w:val="24"/>
          <w:szCs w:val="24"/>
          <w:lang w:val="en-US"/>
        </w:rPr>
        <w:t>Nildo</w:t>
      </w:r>
      <w:proofErr w:type="spellEnd"/>
      <w:r w:rsidRPr="00947FC2">
        <w:rPr>
          <w:rFonts w:ascii="Arial Narrow" w:hAnsi="Arial Narrow" w:cstheme="minorHAnsi"/>
          <w:b/>
          <w:sz w:val="24"/>
          <w:szCs w:val="24"/>
          <w:lang w:val="en-US"/>
        </w:rPr>
        <w:t xml:space="preserve"> </w:t>
      </w:r>
      <w:proofErr w:type="spellStart"/>
      <w:r w:rsidRPr="00947FC2">
        <w:rPr>
          <w:rFonts w:ascii="Arial Narrow" w:hAnsi="Arial Narrow" w:cstheme="minorHAnsi"/>
          <w:b/>
          <w:sz w:val="24"/>
          <w:szCs w:val="24"/>
          <w:lang w:val="en-US"/>
        </w:rPr>
        <w:t>Melmestet</w:t>
      </w:r>
      <w:proofErr w:type="spellEnd"/>
      <w:r w:rsidRPr="00947FC2">
        <w:rPr>
          <w:rFonts w:ascii="Arial Narrow" w:hAnsi="Arial Narrow" w:cstheme="minorHAnsi"/>
          <w:b/>
          <w:sz w:val="24"/>
          <w:szCs w:val="24"/>
          <w:lang w:val="en-US"/>
        </w:rPr>
        <w:tab/>
      </w:r>
      <w:r w:rsidRPr="00947FC2">
        <w:rPr>
          <w:rFonts w:ascii="Arial Narrow" w:hAnsi="Arial Narrow" w:cstheme="minorHAnsi"/>
          <w:b/>
          <w:sz w:val="24"/>
          <w:szCs w:val="24"/>
          <w:lang w:val="en-US"/>
        </w:rPr>
        <w:tab/>
      </w:r>
      <w:r w:rsidRPr="00947FC2">
        <w:rPr>
          <w:rFonts w:ascii="Arial Narrow" w:hAnsi="Arial Narrow" w:cstheme="minorHAnsi"/>
          <w:b/>
          <w:sz w:val="24"/>
          <w:szCs w:val="24"/>
          <w:lang w:val="en-US"/>
        </w:rPr>
        <w:tab/>
        <w:t xml:space="preserve">    </w:t>
      </w:r>
      <w:r w:rsidRPr="00947FC2">
        <w:rPr>
          <w:rFonts w:ascii="Arial Narrow" w:hAnsi="Arial Narrow" w:cstheme="minorHAnsi"/>
          <w:b/>
          <w:sz w:val="24"/>
          <w:szCs w:val="24"/>
          <w:lang w:val="en-US"/>
        </w:rPr>
        <w:tab/>
        <w:t xml:space="preserve">       </w:t>
      </w:r>
      <w:r w:rsidR="00947FC2" w:rsidRPr="00947FC2">
        <w:rPr>
          <w:rFonts w:ascii="Arial Narrow" w:hAnsi="Arial Narrow" w:cstheme="minorHAnsi"/>
          <w:b/>
          <w:sz w:val="24"/>
          <w:szCs w:val="24"/>
          <w:lang w:val="en-US"/>
        </w:rPr>
        <w:t xml:space="preserve">Carice E. L. </w:t>
      </w:r>
      <w:proofErr w:type="spellStart"/>
      <w:r w:rsidR="00947FC2" w:rsidRPr="00947FC2">
        <w:rPr>
          <w:rFonts w:ascii="Arial Narrow" w:hAnsi="Arial Narrow" w:cstheme="minorHAnsi"/>
          <w:b/>
          <w:sz w:val="24"/>
          <w:szCs w:val="24"/>
          <w:lang w:val="en-US"/>
        </w:rPr>
        <w:t>Wolniewicz</w:t>
      </w:r>
      <w:proofErr w:type="spellEnd"/>
    </w:p>
    <w:p w:rsidR="005D207C" w:rsidRPr="000D4A20" w:rsidRDefault="005D207C" w:rsidP="00F339A1">
      <w:pPr>
        <w:pStyle w:val="PargrafodaLista"/>
        <w:spacing w:after="0" w:line="320" w:lineRule="atLeast"/>
        <w:ind w:left="0" w:firstLine="708"/>
        <w:rPr>
          <w:rFonts w:ascii="Arial Narrow" w:hAnsi="Arial Narrow" w:cstheme="minorHAnsi"/>
          <w:sz w:val="24"/>
          <w:szCs w:val="24"/>
        </w:rPr>
      </w:pPr>
      <w:r w:rsidRPr="00947FC2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r w:rsidRPr="000D4A20">
        <w:rPr>
          <w:rFonts w:ascii="Arial Narrow" w:hAnsi="Arial Narrow" w:cstheme="minorHAnsi"/>
          <w:sz w:val="24"/>
          <w:szCs w:val="24"/>
        </w:rPr>
        <w:t>Prefeito Municipal</w:t>
      </w:r>
      <w:r w:rsidRPr="000D4A20">
        <w:rPr>
          <w:rFonts w:ascii="Arial Narrow" w:hAnsi="Arial Narrow" w:cstheme="minorHAnsi"/>
          <w:sz w:val="24"/>
          <w:szCs w:val="24"/>
        </w:rPr>
        <w:tab/>
      </w:r>
      <w:r w:rsidRPr="000D4A20">
        <w:rPr>
          <w:rFonts w:ascii="Arial Narrow" w:hAnsi="Arial Narrow" w:cstheme="minorHAnsi"/>
          <w:sz w:val="24"/>
          <w:szCs w:val="24"/>
        </w:rPr>
        <w:tab/>
      </w:r>
      <w:r w:rsidRPr="000D4A20">
        <w:rPr>
          <w:rFonts w:ascii="Arial Narrow" w:hAnsi="Arial Narrow" w:cstheme="minorHAnsi"/>
          <w:sz w:val="24"/>
          <w:szCs w:val="24"/>
        </w:rPr>
        <w:tab/>
      </w:r>
      <w:r w:rsidR="00947FC2">
        <w:rPr>
          <w:rFonts w:ascii="Arial Narrow" w:hAnsi="Arial Narrow" w:cstheme="minorHAnsi"/>
          <w:sz w:val="24"/>
          <w:szCs w:val="24"/>
        </w:rPr>
        <w:t xml:space="preserve">          </w:t>
      </w:r>
      <w:r w:rsidR="00947FC2" w:rsidRPr="000D4A20">
        <w:rPr>
          <w:rFonts w:ascii="Arial Narrow" w:hAnsi="Arial Narrow" w:cstheme="minorHAnsi"/>
          <w:sz w:val="24"/>
          <w:szCs w:val="24"/>
        </w:rPr>
        <w:t xml:space="preserve">Secretária de </w:t>
      </w:r>
      <w:r w:rsidR="00947FC2">
        <w:rPr>
          <w:rFonts w:ascii="Arial Narrow" w:hAnsi="Arial Narrow" w:cstheme="minorHAnsi"/>
          <w:sz w:val="24"/>
          <w:szCs w:val="24"/>
        </w:rPr>
        <w:t>Administração e Finanças</w:t>
      </w:r>
    </w:p>
    <w:p w:rsidR="00823C4B" w:rsidRPr="000D4A20" w:rsidRDefault="00823C4B" w:rsidP="00F339A1">
      <w:pPr>
        <w:pStyle w:val="PargrafodaLista"/>
        <w:spacing w:after="0" w:line="320" w:lineRule="atLeast"/>
        <w:ind w:left="0"/>
        <w:jc w:val="center"/>
        <w:rPr>
          <w:rFonts w:ascii="Arial Narrow" w:hAnsi="Arial Narrow" w:cstheme="minorHAnsi"/>
          <w:sz w:val="24"/>
          <w:szCs w:val="24"/>
        </w:rPr>
      </w:pPr>
    </w:p>
    <w:sectPr w:rsidR="00823C4B" w:rsidRPr="000D4A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1B" w:rsidRDefault="00DE7B1B" w:rsidP="00847B3C">
      <w:pPr>
        <w:spacing w:after="0" w:line="240" w:lineRule="auto"/>
      </w:pPr>
      <w:r>
        <w:separator/>
      </w:r>
    </w:p>
  </w:endnote>
  <w:endnote w:type="continuationSeparator" w:id="0">
    <w:p w:rsidR="00DE7B1B" w:rsidRDefault="00DE7B1B" w:rsidP="008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1B" w:rsidRDefault="00DE7B1B" w:rsidP="00847B3C">
      <w:pPr>
        <w:spacing w:after="0" w:line="240" w:lineRule="auto"/>
      </w:pPr>
      <w:r>
        <w:separator/>
      </w:r>
    </w:p>
  </w:footnote>
  <w:footnote w:type="continuationSeparator" w:id="0">
    <w:p w:rsidR="00DE7B1B" w:rsidRDefault="00DE7B1B" w:rsidP="0084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3C" w:rsidRDefault="00847B3C" w:rsidP="00847B3C">
    <w:pPr>
      <w:pStyle w:val="Cabealho"/>
      <w:ind w:left="-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CE897" wp14:editId="003397B1">
              <wp:simplePos x="0" y="0"/>
              <wp:positionH relativeFrom="column">
                <wp:posOffset>577215</wp:posOffset>
              </wp:positionH>
              <wp:positionV relativeFrom="paragraph">
                <wp:posOffset>-154305</wp:posOffset>
              </wp:positionV>
              <wp:extent cx="5257800" cy="1216025"/>
              <wp:effectExtent l="0" t="0" r="0" b="3175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216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B3C" w:rsidRDefault="00847B3C" w:rsidP="00847B3C">
                          <w:pPr>
                            <w:widowControl w:val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Prefeitura Municipal de Braço do Trombudo</w:t>
                          </w:r>
                        </w:p>
                        <w:p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Fone/</w:t>
                          </w:r>
                          <w:proofErr w:type="gramStart"/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Fax :</w:t>
                          </w:r>
                          <w:proofErr w:type="gramEnd"/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(47) 3547-0179 / 3547-0232</w:t>
                          </w:r>
                        </w:p>
                        <w:p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gabinete@bracodotrombudo.sc.gov.br</w:t>
                          </w:r>
                        </w:p>
                        <w:p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Praça da Independência, 25- Centro – 89178-000 – Braço do Trombudo – Santa Catarina</w:t>
                          </w:r>
                        </w:p>
                        <w:p w:rsidR="00847B3C" w:rsidRPr="00847B3C" w:rsidRDefault="00847B3C" w:rsidP="00847B3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CNPJ 95.952.230/0001-67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CE897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45.45pt;margin-top:-12.15pt;width:414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4DJgIAACYEAAAOAAAAZHJzL2Uyb0RvYy54bWysU9tu2zAMfR+wfxD0vviypGmNOEWXLsOA&#10;7gJ0+wBalmNhsuhJSuzs60vJaZptb8P8IJAmeXR4SK1ux06zg7ROoSl5Nks5k0Zgrcyu5N+/bd9c&#10;c+Y8mBo0Glnyo3T8dv361WroC5lji7qWlhGIccXQl7z1vi+SxIlWduBm2EtDwQZtB55cu0tqCwOh&#10;dzrJ0/QqGdDWvUUhnaO/91OQryN+00jhvzSNk57pkhM3H08bzyqcyXoFxc5C3ypxogH/wKIDZejS&#10;M9Q9eGB7q/6C6pSw6LDxM4Fdgk2jhIw9UDdZ+kc3jy30MvZC4rj+LJP7f7Di8+GrZaou+dt0yZmB&#10;joa0ATUCqyXzcvTIQoR0GnpXUPpjTwV+fIcjzTv27PoHFD8cM7hpwezknbU4tBJq4pmFyuSidMJx&#10;AaQaPmFN18HeYwQaG9sFEUkWRug0r+N5RsSECfq5yBfL65RCgmJZnl2l+SLeAcVzeW+d/yCxY8Eo&#10;uaUliPBweHA+0IHiOSXc5lCrequ0jo7dVRtt2QFoYbbxO6H/lqYNG0p+Q2QissFQH3epU54WWquu&#10;5ESTvlAORZDjvamj7UHpySYm2pz0CZJM4vixGikxiFZhfSSlLE6LSw+NjBbtL84GWtqSu597sJIz&#10;/dGQ2jfZfB62PDrzxTInx15GqssIGEFQJfecTebGx5cR+Bq8o6k0Kur1wuTElZYxynh6OGHbL/2Y&#10;9fK8108AAAD//wMAUEsDBBQABgAIAAAAIQCjZsoR3gAAAAoBAAAPAAAAZHJzL2Rvd25yZXYueG1s&#10;TI/BToNAEIbvJr7DZky8mHYpViiUpVETjdfWPsDAboGUnSXsttC3dzzpcWa+/PP9xW62vbia0XeO&#10;FKyWEQhDtdMdNQqO3x+LDQgfkDT2joyCm/GwK+/vCsy1m2hvrofQCA4hn6OCNoQhl9LXrbHol24w&#10;xLeTGy0GHsdG6hEnDre9jKMokRY74g8tDua9NfX5cLEKTl/T00s2VZ/hmO7XyRt2aeVuSj0+zK9b&#10;EMHM4Q+GX31Wh5KdKnch7UWvIIsyJhUs4vUzCAay1YY3FZNJGoMsC/m/QvkDAAD//wMAUEsBAi0A&#10;FAAGAAgAAAAhALaDOJL+AAAA4QEAABMAAAAAAAAAAAAAAAAAAAAAAFtDb250ZW50X1R5cGVzXS54&#10;bWxQSwECLQAUAAYACAAAACEAOP0h/9YAAACUAQAACwAAAAAAAAAAAAAAAAAvAQAAX3JlbHMvLnJl&#10;bHNQSwECLQAUAAYACAAAACEALeGuAyYCAAAmBAAADgAAAAAAAAAAAAAAAAAuAgAAZHJzL2Uyb0Rv&#10;Yy54bWxQSwECLQAUAAYACAAAACEAo2bKEd4AAAAKAQAADwAAAAAAAAAAAAAAAACABAAAZHJzL2Rv&#10;d25yZXYueG1sUEsFBgAAAAAEAAQA8wAAAIsFAAAAAA==&#10;" stroked="f">
              <v:textbox>
                <w:txbxContent>
                  <w:p w:rsidR="00847B3C" w:rsidRDefault="00847B3C" w:rsidP="00847B3C">
                    <w:pPr>
                      <w:widowControl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Prefeitura Municipal de Braço do Trombudo</w:t>
                    </w: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Fone/</w:t>
                    </w:r>
                    <w:proofErr w:type="gramStart"/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Fax :</w:t>
                    </w:r>
                    <w:proofErr w:type="gramEnd"/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(47) 3547-0179 / 3547-0232</w:t>
                    </w: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gabinete@bracodotrombudo.sc.gov.br</w:t>
                    </w: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Praça da Independência, 25- Centro – 89178-000 – Braço do Trombudo – Santa Catarina</w:t>
                    </w:r>
                  </w:p>
                  <w:p w:rsidR="00847B3C" w:rsidRPr="00847B3C" w:rsidRDefault="00847B3C" w:rsidP="00847B3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CNPJ 95.952.230/0001-67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64F0291" wp14:editId="30226765">
          <wp:extent cx="8191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B3C" w:rsidRDefault="00847B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51877"/>
    <w:multiLevelType w:val="hybridMultilevel"/>
    <w:tmpl w:val="C3308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3026"/>
    <w:multiLevelType w:val="hybridMultilevel"/>
    <w:tmpl w:val="2AFA19A4"/>
    <w:lvl w:ilvl="0" w:tplc="6F384F3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5C1D1FEA"/>
    <w:multiLevelType w:val="hybridMultilevel"/>
    <w:tmpl w:val="2ED0561A"/>
    <w:lvl w:ilvl="0" w:tplc="591E5A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60443"/>
    <w:multiLevelType w:val="hybridMultilevel"/>
    <w:tmpl w:val="E822FA74"/>
    <w:lvl w:ilvl="0" w:tplc="159E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F2"/>
    <w:rsid w:val="00030CEE"/>
    <w:rsid w:val="000514F2"/>
    <w:rsid w:val="0006183E"/>
    <w:rsid w:val="0008284A"/>
    <w:rsid w:val="000C4E71"/>
    <w:rsid w:val="000D4A20"/>
    <w:rsid w:val="00177C40"/>
    <w:rsid w:val="001A2306"/>
    <w:rsid w:val="00276486"/>
    <w:rsid w:val="002C5A96"/>
    <w:rsid w:val="00343757"/>
    <w:rsid w:val="00374F37"/>
    <w:rsid w:val="00493741"/>
    <w:rsid w:val="00496303"/>
    <w:rsid w:val="00564310"/>
    <w:rsid w:val="005940BD"/>
    <w:rsid w:val="005D207C"/>
    <w:rsid w:val="00650191"/>
    <w:rsid w:val="00732D87"/>
    <w:rsid w:val="007D2715"/>
    <w:rsid w:val="00823C4B"/>
    <w:rsid w:val="00847B3C"/>
    <w:rsid w:val="0087353B"/>
    <w:rsid w:val="00897D0F"/>
    <w:rsid w:val="008E5B5B"/>
    <w:rsid w:val="00947FC2"/>
    <w:rsid w:val="009E7E4B"/>
    <w:rsid w:val="00A27DA7"/>
    <w:rsid w:val="00B2084B"/>
    <w:rsid w:val="00C03C54"/>
    <w:rsid w:val="00C3292E"/>
    <w:rsid w:val="00C547BC"/>
    <w:rsid w:val="00D4610A"/>
    <w:rsid w:val="00DE7B1B"/>
    <w:rsid w:val="00DF35AD"/>
    <w:rsid w:val="00E551C5"/>
    <w:rsid w:val="00EE3B6B"/>
    <w:rsid w:val="00EF3D2A"/>
    <w:rsid w:val="00EF5D9B"/>
    <w:rsid w:val="00EF7D46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D73C-BA2F-4363-BE90-470D9A51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D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B3C"/>
  </w:style>
  <w:style w:type="paragraph" w:styleId="Rodap">
    <w:name w:val="footer"/>
    <w:basedOn w:val="Normal"/>
    <w:link w:val="RodapChar"/>
    <w:uiPriority w:val="99"/>
    <w:unhideWhenUsed/>
    <w:rsid w:val="008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B3C"/>
  </w:style>
  <w:style w:type="paragraph" w:styleId="Textodebalo">
    <w:name w:val="Balloon Text"/>
    <w:basedOn w:val="Normal"/>
    <w:link w:val="TextodebaloChar"/>
    <w:uiPriority w:val="99"/>
    <w:semiHidden/>
    <w:unhideWhenUsed/>
    <w:rsid w:val="0084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9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1905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2020-05-27T19:05:00Z</cp:lastPrinted>
  <dcterms:created xsi:type="dcterms:W3CDTF">2021-09-22T22:53:00Z</dcterms:created>
  <dcterms:modified xsi:type="dcterms:W3CDTF">2021-09-22T22:58:00Z</dcterms:modified>
</cp:coreProperties>
</file>