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BE" w:rsidRDefault="00F571BE" w:rsidP="00F571BE">
      <w:pPr>
        <w:rPr>
          <w:b/>
          <w:sz w:val="28"/>
          <w:szCs w:val="28"/>
        </w:rPr>
      </w:pPr>
    </w:p>
    <w:p w:rsidR="00F571BE" w:rsidRDefault="00F571BE" w:rsidP="00F5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F571BE" w:rsidRPr="00D078A4" w:rsidRDefault="00F571BE" w:rsidP="00F5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078A4">
        <w:rPr>
          <w:b/>
          <w:sz w:val="28"/>
          <w:szCs w:val="28"/>
        </w:rPr>
        <w:t xml:space="preserve">Divulgação </w:t>
      </w:r>
      <w:r>
        <w:rPr>
          <w:b/>
          <w:sz w:val="28"/>
          <w:szCs w:val="28"/>
        </w:rPr>
        <w:t>Relação Preliminar dos Aprovados no Processo</w:t>
      </w:r>
      <w:r w:rsidRPr="00D078A4">
        <w:rPr>
          <w:b/>
          <w:sz w:val="28"/>
          <w:szCs w:val="28"/>
        </w:rPr>
        <w:t xml:space="preserve"> Seletivo de preenchimento de vagas para Estagiários Nível Médio e Superior:</w:t>
      </w:r>
    </w:p>
    <w:p w:rsidR="00F571BE" w:rsidRDefault="00F571BE" w:rsidP="00F571BE">
      <w:pPr>
        <w:rPr>
          <w:sz w:val="24"/>
          <w:szCs w:val="24"/>
        </w:rPr>
      </w:pPr>
      <w:r w:rsidRPr="00D078A4">
        <w:rPr>
          <w:sz w:val="24"/>
          <w:szCs w:val="24"/>
        </w:rPr>
        <w:t xml:space="preserve">O Prefeito de Braço do Trombudo, no uso de suas atribuições constitucionais e atendendo os dispositivos e normas estabelecidas no Edital nº001/2023, em </w:t>
      </w:r>
      <w:r>
        <w:rPr>
          <w:sz w:val="24"/>
          <w:szCs w:val="24"/>
        </w:rPr>
        <w:t>22</w:t>
      </w:r>
      <w:r w:rsidRPr="00D078A4">
        <w:rPr>
          <w:sz w:val="24"/>
          <w:szCs w:val="24"/>
        </w:rPr>
        <w:t>/09/2023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DIVULGA </w:t>
      </w:r>
      <w:r>
        <w:rPr>
          <w:b/>
          <w:sz w:val="24"/>
          <w:szCs w:val="24"/>
        </w:rPr>
        <w:t>a Relação Preliminar dos Aprovados</w:t>
      </w:r>
      <w:r w:rsidRPr="00D078A4">
        <w:rPr>
          <w:sz w:val="24"/>
          <w:szCs w:val="24"/>
        </w:rPr>
        <w:t xml:space="preserve"> conforme tabela abaixo</w:t>
      </w:r>
    </w:p>
    <w:p w:rsidR="00F571BE" w:rsidRDefault="00F571BE" w:rsidP="00F571BE">
      <w:pPr>
        <w:rPr>
          <w:b/>
          <w:sz w:val="28"/>
          <w:szCs w:val="28"/>
        </w:rPr>
      </w:pPr>
      <w:r>
        <w:rPr>
          <w:b/>
          <w:sz w:val="28"/>
          <w:szCs w:val="28"/>
        </w:rPr>
        <w:t>Ensino Médio</w:t>
      </w:r>
    </w:p>
    <w:tbl>
      <w:tblPr>
        <w:tblStyle w:val="Tabelacomgrade"/>
        <w:tblW w:w="8080" w:type="dxa"/>
        <w:tblInd w:w="279" w:type="dxa"/>
        <w:tblLook w:val="04A0" w:firstRow="1" w:lastRow="0" w:firstColumn="1" w:lastColumn="0" w:noHBand="0" w:noVBand="1"/>
      </w:tblPr>
      <w:tblGrid>
        <w:gridCol w:w="1722"/>
        <w:gridCol w:w="2953"/>
        <w:gridCol w:w="2234"/>
        <w:gridCol w:w="1171"/>
      </w:tblGrid>
      <w:tr w:rsidR="00F571BE" w:rsidTr="00F571BE">
        <w:tc>
          <w:tcPr>
            <w:tcW w:w="8080" w:type="dxa"/>
            <w:gridSpan w:val="4"/>
          </w:tcPr>
          <w:p w:rsidR="00F571BE" w:rsidRPr="00EE54AB" w:rsidRDefault="00F571BE" w:rsidP="00A03E1E">
            <w:pPr>
              <w:jc w:val="center"/>
              <w:rPr>
                <w:b/>
              </w:rPr>
            </w:pPr>
            <w:r w:rsidRPr="00EE54AB">
              <w:rPr>
                <w:b/>
              </w:rPr>
              <w:t>Classificação Processo Seletivo 001/2023 – Estagiários – Nível Médio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r>
              <w:t xml:space="preserve">Classificação 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Nome </w:t>
            </w:r>
          </w:p>
        </w:tc>
        <w:tc>
          <w:tcPr>
            <w:tcW w:w="2234" w:type="dxa"/>
          </w:tcPr>
          <w:p w:rsidR="00F571BE" w:rsidRDefault="00F571BE" w:rsidP="00A03E1E">
            <w:r>
              <w:t>Data de Nascimento</w:t>
            </w:r>
          </w:p>
        </w:tc>
        <w:tc>
          <w:tcPr>
            <w:tcW w:w="1171" w:type="dxa"/>
          </w:tcPr>
          <w:p w:rsidR="00F571BE" w:rsidRDefault="00F571BE" w:rsidP="00A03E1E">
            <w:r>
              <w:t>Pontuação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1ª</w:t>
            </w:r>
          </w:p>
        </w:tc>
        <w:tc>
          <w:tcPr>
            <w:tcW w:w="2953" w:type="dxa"/>
          </w:tcPr>
          <w:p w:rsidR="00F571BE" w:rsidRDefault="00F571BE" w:rsidP="00A03E1E">
            <w:r>
              <w:t>Isabel Hoffmann Silva Valente</w:t>
            </w:r>
          </w:p>
        </w:tc>
        <w:tc>
          <w:tcPr>
            <w:tcW w:w="2234" w:type="dxa"/>
          </w:tcPr>
          <w:p w:rsidR="00F571BE" w:rsidRDefault="00F571BE" w:rsidP="00A03E1E">
            <w:r>
              <w:t>19/06/2007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7,5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2ª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Yasmin Caroline da Silva </w:t>
            </w:r>
            <w:proofErr w:type="spellStart"/>
            <w:r>
              <w:t>Pacher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03/08/2006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7,0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3ª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Jeremyas</w:t>
            </w:r>
            <w:proofErr w:type="spellEnd"/>
            <w:r>
              <w:t xml:space="preserve"> Gabriel Paim </w:t>
            </w:r>
            <w:proofErr w:type="spellStart"/>
            <w:r>
              <w:t>Krenzlin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20/12/2006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6,5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4ª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Amábile</w:t>
            </w:r>
            <w:proofErr w:type="spellEnd"/>
            <w:r>
              <w:t xml:space="preserve"> Cristine Souza da Silva</w:t>
            </w:r>
          </w:p>
        </w:tc>
        <w:tc>
          <w:tcPr>
            <w:tcW w:w="2234" w:type="dxa"/>
          </w:tcPr>
          <w:p w:rsidR="00F571BE" w:rsidRDefault="00F571BE" w:rsidP="00A03E1E">
            <w:r>
              <w:t>26/06/2007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6,5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5ª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Emanuelle </w:t>
            </w:r>
            <w:proofErr w:type="spellStart"/>
            <w:r>
              <w:t>Hasse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08/02/2007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6,0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6ª</w:t>
            </w:r>
          </w:p>
        </w:tc>
        <w:tc>
          <w:tcPr>
            <w:tcW w:w="2953" w:type="dxa"/>
          </w:tcPr>
          <w:p w:rsidR="00F571BE" w:rsidRDefault="00F571BE" w:rsidP="00A03E1E">
            <w:r>
              <w:t>Wanessa Schneider Silva</w:t>
            </w:r>
          </w:p>
        </w:tc>
        <w:tc>
          <w:tcPr>
            <w:tcW w:w="2234" w:type="dxa"/>
          </w:tcPr>
          <w:p w:rsidR="00F571BE" w:rsidRDefault="00F571BE" w:rsidP="00A03E1E">
            <w:r>
              <w:t>04/03/2007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6,0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7ª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Luigi Wesley </w:t>
            </w:r>
            <w:proofErr w:type="spellStart"/>
            <w:r>
              <w:t>Jahn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08/08/2006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8ª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Lucyus</w:t>
            </w:r>
            <w:proofErr w:type="spellEnd"/>
            <w:r>
              <w:t xml:space="preserve"> </w:t>
            </w:r>
            <w:proofErr w:type="spellStart"/>
            <w:r>
              <w:t>Bennert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27/10/2006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9ª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Cinara</w:t>
            </w:r>
            <w:proofErr w:type="spellEnd"/>
            <w:r>
              <w:t xml:space="preserve"> da Costa Ribeiro</w:t>
            </w:r>
          </w:p>
        </w:tc>
        <w:tc>
          <w:tcPr>
            <w:tcW w:w="2234" w:type="dxa"/>
          </w:tcPr>
          <w:p w:rsidR="00F571BE" w:rsidRDefault="00F571BE" w:rsidP="00A03E1E">
            <w:r>
              <w:t>22/01/2007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10ª</w:t>
            </w:r>
          </w:p>
        </w:tc>
        <w:tc>
          <w:tcPr>
            <w:tcW w:w="2953" w:type="dxa"/>
          </w:tcPr>
          <w:p w:rsidR="00F571BE" w:rsidRDefault="00F571BE" w:rsidP="00A03E1E">
            <w:r>
              <w:t xml:space="preserve">Vinicius Luan </w:t>
            </w:r>
            <w:proofErr w:type="spellStart"/>
            <w:r>
              <w:t>Thiede</w:t>
            </w:r>
            <w:proofErr w:type="spellEnd"/>
          </w:p>
        </w:tc>
        <w:tc>
          <w:tcPr>
            <w:tcW w:w="2234" w:type="dxa"/>
          </w:tcPr>
          <w:p w:rsidR="00F571BE" w:rsidRDefault="00F571BE" w:rsidP="00A03E1E">
            <w:r>
              <w:t>03/03/2007</w:t>
            </w:r>
          </w:p>
        </w:tc>
        <w:tc>
          <w:tcPr>
            <w:tcW w:w="1171" w:type="dxa"/>
          </w:tcPr>
          <w:p w:rsidR="00F571BE" w:rsidRDefault="00F571BE" w:rsidP="00A03E1E">
            <w:r>
              <w:t>5,5</w:t>
            </w:r>
          </w:p>
        </w:tc>
      </w:tr>
      <w:tr w:rsidR="00F571BE" w:rsidTr="00F571BE">
        <w:tc>
          <w:tcPr>
            <w:tcW w:w="1722" w:type="dxa"/>
          </w:tcPr>
          <w:p w:rsidR="00F571BE" w:rsidRDefault="00F571BE" w:rsidP="00A03E1E">
            <w:pPr>
              <w:jc w:val="center"/>
            </w:pPr>
            <w:r>
              <w:t>11ª</w:t>
            </w:r>
          </w:p>
        </w:tc>
        <w:tc>
          <w:tcPr>
            <w:tcW w:w="2953" w:type="dxa"/>
          </w:tcPr>
          <w:p w:rsidR="00F571BE" w:rsidRDefault="00F571BE" w:rsidP="00A03E1E">
            <w:proofErr w:type="spellStart"/>
            <w:r>
              <w:t>Rudmyla</w:t>
            </w:r>
            <w:proofErr w:type="spellEnd"/>
            <w:r>
              <w:t xml:space="preserve"> Nadai da Silva</w:t>
            </w:r>
          </w:p>
        </w:tc>
        <w:tc>
          <w:tcPr>
            <w:tcW w:w="2234" w:type="dxa"/>
          </w:tcPr>
          <w:p w:rsidR="00F571BE" w:rsidRDefault="00F571BE" w:rsidP="00A03E1E">
            <w:r>
              <w:t>15/01/2006</w:t>
            </w:r>
          </w:p>
        </w:tc>
        <w:tc>
          <w:tcPr>
            <w:tcW w:w="1171" w:type="dxa"/>
          </w:tcPr>
          <w:p w:rsidR="00F571BE" w:rsidRDefault="00F571BE" w:rsidP="00A03E1E">
            <w:r>
              <w:t>5,0</w:t>
            </w:r>
          </w:p>
        </w:tc>
      </w:tr>
      <w:tr w:rsidR="00F571BE" w:rsidTr="00F571BE">
        <w:tc>
          <w:tcPr>
            <w:tcW w:w="1722" w:type="dxa"/>
          </w:tcPr>
          <w:p w:rsidR="00F571BE" w:rsidRPr="006B7515" w:rsidRDefault="00F571BE" w:rsidP="00A03E1E">
            <w:pPr>
              <w:jc w:val="center"/>
              <w:rPr>
                <w:color w:val="FF0000"/>
              </w:rPr>
            </w:pPr>
            <w:r w:rsidRPr="006B7515">
              <w:rPr>
                <w:color w:val="FF0000"/>
              </w:rPr>
              <w:t>Reprovados</w:t>
            </w:r>
          </w:p>
        </w:tc>
        <w:tc>
          <w:tcPr>
            <w:tcW w:w="2953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proofErr w:type="spellStart"/>
            <w:r w:rsidRPr="006B7515">
              <w:rPr>
                <w:color w:val="FF0000"/>
              </w:rPr>
              <w:t>Taiana</w:t>
            </w:r>
            <w:proofErr w:type="spellEnd"/>
            <w:r w:rsidRPr="006B7515">
              <w:rPr>
                <w:color w:val="FF0000"/>
              </w:rPr>
              <w:t xml:space="preserve"> Taise </w:t>
            </w:r>
            <w:proofErr w:type="spellStart"/>
            <w:r w:rsidRPr="006B7515">
              <w:rPr>
                <w:color w:val="FF0000"/>
              </w:rPr>
              <w:t>Nicolem</w:t>
            </w:r>
            <w:proofErr w:type="spellEnd"/>
          </w:p>
        </w:tc>
        <w:tc>
          <w:tcPr>
            <w:tcW w:w="2234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14/11/2006</w:t>
            </w:r>
          </w:p>
        </w:tc>
        <w:tc>
          <w:tcPr>
            <w:tcW w:w="1171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4,5</w:t>
            </w:r>
          </w:p>
        </w:tc>
      </w:tr>
      <w:tr w:rsidR="00F571BE" w:rsidTr="00F571BE">
        <w:tc>
          <w:tcPr>
            <w:tcW w:w="1722" w:type="dxa"/>
          </w:tcPr>
          <w:p w:rsidR="00F571BE" w:rsidRPr="006B7515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Amanda Luiza Aguiar Fernandes</w:t>
            </w:r>
          </w:p>
        </w:tc>
        <w:tc>
          <w:tcPr>
            <w:tcW w:w="2234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07/04/2006</w:t>
            </w:r>
          </w:p>
        </w:tc>
        <w:tc>
          <w:tcPr>
            <w:tcW w:w="1171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4,0</w:t>
            </w:r>
          </w:p>
        </w:tc>
      </w:tr>
      <w:tr w:rsidR="00F571BE" w:rsidTr="00F571BE">
        <w:tc>
          <w:tcPr>
            <w:tcW w:w="1722" w:type="dxa"/>
          </w:tcPr>
          <w:p w:rsidR="00F571BE" w:rsidRPr="006B7515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 xml:space="preserve">Andriele </w:t>
            </w:r>
            <w:proofErr w:type="spellStart"/>
            <w:r w:rsidRPr="006B7515">
              <w:rPr>
                <w:color w:val="FF0000"/>
              </w:rPr>
              <w:t>Knaul</w:t>
            </w:r>
            <w:proofErr w:type="spellEnd"/>
            <w:r w:rsidRPr="006B7515">
              <w:rPr>
                <w:color w:val="FF0000"/>
              </w:rPr>
              <w:t xml:space="preserve"> Ferreira</w:t>
            </w:r>
          </w:p>
        </w:tc>
        <w:tc>
          <w:tcPr>
            <w:tcW w:w="2234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17/03/2007</w:t>
            </w:r>
          </w:p>
        </w:tc>
        <w:tc>
          <w:tcPr>
            <w:tcW w:w="1171" w:type="dxa"/>
          </w:tcPr>
          <w:p w:rsidR="00F571BE" w:rsidRPr="006B7515" w:rsidRDefault="00F571BE" w:rsidP="00A03E1E">
            <w:pPr>
              <w:rPr>
                <w:color w:val="FF0000"/>
              </w:rPr>
            </w:pPr>
            <w:r w:rsidRPr="006B7515">
              <w:rPr>
                <w:color w:val="FF0000"/>
              </w:rPr>
              <w:t>3,5</w:t>
            </w:r>
          </w:p>
        </w:tc>
      </w:tr>
      <w:tr w:rsidR="00F571BE" w:rsidTr="00F571BE">
        <w:tc>
          <w:tcPr>
            <w:tcW w:w="1722" w:type="dxa"/>
          </w:tcPr>
          <w:p w:rsidR="00F571BE" w:rsidRPr="00C54C56" w:rsidRDefault="00F571BE" w:rsidP="00A03E1E">
            <w:pPr>
              <w:jc w:val="center"/>
              <w:rPr>
                <w:color w:val="FF0000"/>
              </w:rPr>
            </w:pPr>
            <w:r w:rsidRPr="00C54C56">
              <w:rPr>
                <w:color w:val="FF0000"/>
              </w:rPr>
              <w:t>Ausentes</w:t>
            </w:r>
          </w:p>
        </w:tc>
        <w:tc>
          <w:tcPr>
            <w:tcW w:w="2953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Camila Varela</w:t>
            </w:r>
          </w:p>
        </w:tc>
        <w:tc>
          <w:tcPr>
            <w:tcW w:w="2234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20/10/2006</w:t>
            </w:r>
          </w:p>
        </w:tc>
        <w:tc>
          <w:tcPr>
            <w:tcW w:w="1171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-----</w:t>
            </w:r>
          </w:p>
        </w:tc>
      </w:tr>
      <w:tr w:rsidR="00F571BE" w:rsidTr="00F571BE">
        <w:tc>
          <w:tcPr>
            <w:tcW w:w="1722" w:type="dxa"/>
          </w:tcPr>
          <w:p w:rsidR="00F571BE" w:rsidRPr="00C54C56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proofErr w:type="spellStart"/>
            <w:r w:rsidRPr="00C54C56">
              <w:rPr>
                <w:color w:val="FF0000"/>
              </w:rPr>
              <w:t>Nicoly</w:t>
            </w:r>
            <w:proofErr w:type="spellEnd"/>
            <w:r w:rsidRPr="00C54C56">
              <w:rPr>
                <w:color w:val="FF0000"/>
              </w:rPr>
              <w:t xml:space="preserve"> </w:t>
            </w:r>
            <w:proofErr w:type="spellStart"/>
            <w:r w:rsidRPr="00C54C56">
              <w:rPr>
                <w:color w:val="FF0000"/>
              </w:rPr>
              <w:t>Kletenbverg</w:t>
            </w:r>
            <w:proofErr w:type="spellEnd"/>
          </w:p>
        </w:tc>
        <w:tc>
          <w:tcPr>
            <w:tcW w:w="2234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07/05/2007</w:t>
            </w:r>
          </w:p>
        </w:tc>
        <w:tc>
          <w:tcPr>
            <w:tcW w:w="1171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-----</w:t>
            </w:r>
          </w:p>
        </w:tc>
      </w:tr>
      <w:tr w:rsidR="00F571BE" w:rsidTr="00F571BE">
        <w:tc>
          <w:tcPr>
            <w:tcW w:w="1722" w:type="dxa"/>
          </w:tcPr>
          <w:p w:rsidR="00F571BE" w:rsidRPr="00C54C56" w:rsidRDefault="00F571BE" w:rsidP="00A03E1E">
            <w:pPr>
              <w:jc w:val="center"/>
              <w:rPr>
                <w:color w:val="FF0000"/>
              </w:rPr>
            </w:pPr>
          </w:p>
        </w:tc>
        <w:tc>
          <w:tcPr>
            <w:tcW w:w="2953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Renan de Andrade Souza</w:t>
            </w:r>
          </w:p>
        </w:tc>
        <w:tc>
          <w:tcPr>
            <w:tcW w:w="2234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17/04/2007</w:t>
            </w:r>
          </w:p>
        </w:tc>
        <w:tc>
          <w:tcPr>
            <w:tcW w:w="1171" w:type="dxa"/>
          </w:tcPr>
          <w:p w:rsidR="00F571BE" w:rsidRPr="00C54C56" w:rsidRDefault="00F571BE" w:rsidP="00A03E1E">
            <w:pPr>
              <w:rPr>
                <w:color w:val="FF0000"/>
              </w:rPr>
            </w:pPr>
            <w:r w:rsidRPr="00C54C56">
              <w:rPr>
                <w:color w:val="FF0000"/>
              </w:rPr>
              <w:t>-----</w:t>
            </w:r>
          </w:p>
        </w:tc>
      </w:tr>
    </w:tbl>
    <w:p w:rsidR="00F571BE" w:rsidRPr="006B35CC" w:rsidRDefault="00F571BE" w:rsidP="00F571BE">
      <w:pPr>
        <w:rPr>
          <w:sz w:val="24"/>
          <w:szCs w:val="24"/>
        </w:rPr>
      </w:pPr>
    </w:p>
    <w:p w:rsidR="00F571BE" w:rsidRDefault="00F571BE" w:rsidP="00F571BE">
      <w:pPr>
        <w:rPr>
          <w:b/>
          <w:sz w:val="28"/>
          <w:szCs w:val="28"/>
        </w:rPr>
      </w:pPr>
    </w:p>
    <w:p w:rsidR="00F571BE" w:rsidRDefault="00F571BE" w:rsidP="00F571BE">
      <w:pPr>
        <w:rPr>
          <w:b/>
          <w:sz w:val="28"/>
          <w:szCs w:val="28"/>
        </w:rPr>
      </w:pPr>
    </w:p>
    <w:p w:rsidR="00F571BE" w:rsidRPr="00D078A4" w:rsidRDefault="00F571BE" w:rsidP="00F571BE">
      <w:pPr>
        <w:rPr>
          <w:b/>
          <w:sz w:val="28"/>
          <w:szCs w:val="28"/>
        </w:rPr>
      </w:pPr>
      <w:r w:rsidRPr="00D078A4">
        <w:rPr>
          <w:b/>
          <w:sz w:val="28"/>
          <w:szCs w:val="28"/>
        </w:rPr>
        <w:t xml:space="preserve">Ensino </w:t>
      </w:r>
      <w:r>
        <w:rPr>
          <w:b/>
          <w:sz w:val="28"/>
          <w:szCs w:val="28"/>
        </w:rPr>
        <w:t>Superior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43"/>
        <w:gridCol w:w="4039"/>
        <w:gridCol w:w="2410"/>
        <w:gridCol w:w="1275"/>
      </w:tblGrid>
      <w:tr w:rsidR="00F571BE" w:rsidTr="00A03E1E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Classificação Processo Seletivo 001/2023 – Estagiários – Nível Superior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 xml:space="preserve">Classificação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 xml:space="preserve">Nome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>Data de Nascimento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1BE" w:rsidRDefault="00F571BE" w:rsidP="00A03E1E">
            <w:pPr>
              <w:spacing w:line="240" w:lineRule="auto"/>
            </w:pPr>
            <w:r>
              <w:t>Pontuação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1ª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 xml:space="preserve">Carina Monteiro </w:t>
            </w:r>
            <w:proofErr w:type="spellStart"/>
            <w:r>
              <w:t>Rüher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01/06/2003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7,5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2ª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proofErr w:type="spellStart"/>
            <w:r>
              <w:t>Steisse</w:t>
            </w:r>
            <w:proofErr w:type="spellEnd"/>
            <w:r>
              <w:t xml:space="preserve"> Bárbara Baade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07/11/2003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7,0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3ª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proofErr w:type="spellStart"/>
            <w:r>
              <w:t>Cleidi</w:t>
            </w:r>
            <w:proofErr w:type="spellEnd"/>
            <w:r>
              <w:t xml:space="preserve"> Anita </w:t>
            </w:r>
            <w:proofErr w:type="spellStart"/>
            <w:r>
              <w:t>Radüntz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05/12/2004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7,0</w:t>
            </w:r>
          </w:p>
        </w:tc>
      </w:tr>
      <w:tr w:rsidR="00F571BE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4ª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proofErr w:type="spellStart"/>
            <w:r>
              <w:t>Derrye</w:t>
            </w:r>
            <w:proofErr w:type="spellEnd"/>
            <w:r>
              <w:t xml:space="preserve"> </w:t>
            </w:r>
            <w:proofErr w:type="spellStart"/>
            <w:r>
              <w:t>Katyany</w:t>
            </w:r>
            <w:proofErr w:type="spellEnd"/>
            <w:r>
              <w:t xml:space="preserve"> Macedo </w:t>
            </w:r>
            <w:proofErr w:type="spellStart"/>
            <w:r>
              <w:t>Luchtenberg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</w:pPr>
            <w:r>
              <w:t>22/03/1989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Default="00F571BE" w:rsidP="00A03E1E">
            <w:pPr>
              <w:spacing w:line="240" w:lineRule="auto"/>
              <w:jc w:val="center"/>
            </w:pPr>
            <w:r>
              <w:t>6,0</w:t>
            </w:r>
          </w:p>
        </w:tc>
      </w:tr>
      <w:tr w:rsidR="00F571BE" w:rsidRPr="00A76A72" w:rsidTr="00A03E1E"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jc w:val="center"/>
              <w:rPr>
                <w:color w:val="FF0000"/>
              </w:rPr>
            </w:pPr>
            <w:r w:rsidRPr="00A76A72">
              <w:rPr>
                <w:color w:val="FF0000"/>
              </w:rPr>
              <w:t>Ausente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rPr>
                <w:color w:val="FF0000"/>
              </w:rPr>
            </w:pPr>
            <w:r w:rsidRPr="00A76A72">
              <w:rPr>
                <w:color w:val="FF0000"/>
              </w:rPr>
              <w:t>Marcos Marangoni Júnior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rPr>
                <w:color w:val="FF0000"/>
              </w:rPr>
            </w:pPr>
            <w:r w:rsidRPr="00A76A72">
              <w:rPr>
                <w:color w:val="FF0000"/>
              </w:rPr>
              <w:t>26/02/2001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BE" w:rsidRPr="00A76A72" w:rsidRDefault="00F571BE" w:rsidP="00A03E1E">
            <w:pPr>
              <w:spacing w:line="240" w:lineRule="auto"/>
              <w:jc w:val="center"/>
              <w:rPr>
                <w:color w:val="FF0000"/>
              </w:rPr>
            </w:pPr>
            <w:r w:rsidRPr="00A76A72">
              <w:rPr>
                <w:color w:val="FF0000"/>
              </w:rPr>
              <w:t>-----</w:t>
            </w:r>
          </w:p>
        </w:tc>
      </w:tr>
    </w:tbl>
    <w:p w:rsidR="00F571BE" w:rsidRDefault="00F571BE" w:rsidP="00F571BE"/>
    <w:p w:rsidR="00F571BE" w:rsidRDefault="00F571BE" w:rsidP="00F571BE">
      <w:r>
        <w:t>Conforme Art.6 do Edital, será considerado aprovado o candidato que alcançar pontuação igual ou superior a cinco (5,0)</w:t>
      </w:r>
      <w:r w:rsidR="003415A3">
        <w:t>.</w:t>
      </w:r>
    </w:p>
    <w:p w:rsidR="00F571BE" w:rsidRDefault="003415A3" w:rsidP="00F571BE">
      <w:r>
        <w:t xml:space="preserve">Segundo o Edital, o primeiro critério de desempate é possuir a maior idade, em seu Art. 7. </w:t>
      </w:r>
    </w:p>
    <w:p w:rsidR="00F571BE" w:rsidRPr="006B35CC" w:rsidRDefault="00F571BE" w:rsidP="00F571BE">
      <w:pPr>
        <w:rPr>
          <w:sz w:val="24"/>
          <w:szCs w:val="24"/>
        </w:rPr>
      </w:pPr>
      <w:r w:rsidRPr="006B35CC">
        <w:rPr>
          <w:sz w:val="24"/>
          <w:szCs w:val="24"/>
        </w:rPr>
        <w:t xml:space="preserve"> O eventual recurso deve ser interposto atendendo as disposições do item 11 do Edital. O formulário acessado a partir do previsto no Item 11.1 deve contemplar todos os requisitos previstos no Item 11.2. Recursos sem atendimento aos requisitos do edital, serão indeferidos sem análise de mérito.</w:t>
      </w:r>
    </w:p>
    <w:p w:rsidR="00F571BE" w:rsidRDefault="00F571BE" w:rsidP="00F571BE">
      <w:pPr>
        <w:rPr>
          <w:sz w:val="24"/>
          <w:szCs w:val="24"/>
        </w:rPr>
      </w:pPr>
      <w:r w:rsidRPr="006B35CC">
        <w:rPr>
          <w:sz w:val="24"/>
          <w:szCs w:val="24"/>
        </w:rPr>
        <w:t xml:space="preserve">Braço do Trombudo, </w:t>
      </w:r>
      <w:r w:rsidR="003415A3">
        <w:rPr>
          <w:sz w:val="24"/>
          <w:szCs w:val="24"/>
        </w:rPr>
        <w:t>22</w:t>
      </w:r>
      <w:bookmarkStart w:id="0" w:name="_GoBack"/>
      <w:bookmarkEnd w:id="0"/>
      <w:r w:rsidRPr="006B35CC">
        <w:rPr>
          <w:sz w:val="24"/>
          <w:szCs w:val="24"/>
        </w:rPr>
        <w:t xml:space="preserve"> de setembro de 2023.</w:t>
      </w:r>
    </w:p>
    <w:p w:rsidR="00F571BE" w:rsidRPr="006B35CC" w:rsidRDefault="00F571BE" w:rsidP="00F571BE">
      <w:pPr>
        <w:rPr>
          <w:sz w:val="24"/>
          <w:szCs w:val="24"/>
        </w:rPr>
      </w:pPr>
    </w:p>
    <w:p w:rsidR="00F571BE" w:rsidRPr="006B35CC" w:rsidRDefault="00F571BE" w:rsidP="00F571BE">
      <w:pPr>
        <w:rPr>
          <w:b/>
          <w:sz w:val="28"/>
          <w:szCs w:val="28"/>
        </w:rPr>
      </w:pPr>
      <w:r w:rsidRPr="006B35CC">
        <w:rPr>
          <w:sz w:val="28"/>
          <w:szCs w:val="28"/>
        </w:rPr>
        <w:t xml:space="preserve">    </w:t>
      </w:r>
      <w:r w:rsidRPr="006B35CC">
        <w:rPr>
          <w:b/>
          <w:sz w:val="28"/>
          <w:szCs w:val="28"/>
        </w:rPr>
        <w:t xml:space="preserve"> Nildo Melmestet</w:t>
      </w:r>
    </w:p>
    <w:p w:rsidR="00F571BE" w:rsidRPr="006B35CC" w:rsidRDefault="00F571BE" w:rsidP="00F571BE">
      <w:pPr>
        <w:rPr>
          <w:b/>
          <w:sz w:val="28"/>
          <w:szCs w:val="28"/>
        </w:rPr>
      </w:pPr>
      <w:r w:rsidRPr="006B35CC">
        <w:rPr>
          <w:b/>
          <w:sz w:val="28"/>
          <w:szCs w:val="28"/>
        </w:rPr>
        <w:t xml:space="preserve">             Prefeito</w:t>
      </w:r>
    </w:p>
    <w:p w:rsidR="00F571BE" w:rsidRPr="006B35CC" w:rsidRDefault="00F571BE" w:rsidP="00F571BE">
      <w:pPr>
        <w:rPr>
          <w:sz w:val="28"/>
          <w:szCs w:val="28"/>
        </w:rPr>
      </w:pPr>
    </w:p>
    <w:p w:rsidR="00F571BE" w:rsidRDefault="00F571BE" w:rsidP="00F571BE"/>
    <w:p w:rsidR="00F571BE" w:rsidRDefault="00F571BE" w:rsidP="00F571BE"/>
    <w:p w:rsidR="00D41414" w:rsidRDefault="00D41414"/>
    <w:sectPr w:rsidR="00D41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BE"/>
    <w:rsid w:val="003415A3"/>
    <w:rsid w:val="00D41414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67267-7819-4894-A7A8-A82A4B0D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1BE"/>
    <w:pPr>
      <w:spacing w:after="160" w:line="25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71BE"/>
    <w:pPr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2023-09-22T15:33:00Z</dcterms:created>
  <dcterms:modified xsi:type="dcterms:W3CDTF">2023-09-22T15:47:00Z</dcterms:modified>
</cp:coreProperties>
</file>